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2856" w14:textId="7AB469BA" w:rsidR="00023094" w:rsidRPr="009901C8" w:rsidRDefault="00A106E5">
      <w:pPr>
        <w:spacing w:after="76" w:line="259" w:lineRule="auto"/>
        <w:ind w:left="0" w:right="52" w:firstLine="0"/>
        <w:jc w:val="center"/>
        <w:rPr>
          <w:lang w:val="es-ES"/>
        </w:rPr>
      </w:pPr>
      <w:r w:rsidRPr="009901C8">
        <w:rPr>
          <w:color w:val="000000"/>
          <w:sz w:val="22"/>
          <w:lang w:val="es-ES"/>
        </w:rPr>
        <w:t>CONTRATO DE PRESTACION DE SERVICIOS EDUCATIVOS - GESTION 202</w:t>
      </w:r>
      <w:r w:rsidR="00443BCB" w:rsidRPr="009901C8">
        <w:rPr>
          <w:color w:val="000000"/>
          <w:sz w:val="22"/>
          <w:lang w:val="es-ES"/>
        </w:rPr>
        <w:t>2</w:t>
      </w:r>
      <w:r w:rsidRPr="009901C8">
        <w:rPr>
          <w:color w:val="000000"/>
          <w:sz w:val="22"/>
          <w:lang w:val="es-ES"/>
        </w:rPr>
        <w:t xml:space="preserve"> </w:t>
      </w:r>
    </w:p>
    <w:p w14:paraId="1CC739E7" w14:textId="77777777" w:rsidR="00551DEE" w:rsidRDefault="00551DEE">
      <w:pPr>
        <w:ind w:left="-5" w:right="39"/>
        <w:rPr>
          <w:lang w:val="es-ES"/>
        </w:rPr>
      </w:pPr>
    </w:p>
    <w:p w14:paraId="5CF342FB" w14:textId="68764879" w:rsidR="00023094" w:rsidRPr="009901C8" w:rsidRDefault="00A106E5">
      <w:pPr>
        <w:ind w:left="-5" w:right="39"/>
        <w:rPr>
          <w:lang w:val="es-ES"/>
        </w:rPr>
      </w:pPr>
      <w:r w:rsidRPr="009901C8">
        <w:rPr>
          <w:lang w:val="es-ES"/>
        </w:rPr>
        <w:t xml:space="preserve">Contrato privado de prestación de servicios educativos que constituye ley entre partes conforme lo dispuesto en el Art. 519 del Código Civil y que producirá efectos de instrumento público con el solo reconocimiento de firmas ante autoridad competente, suscrito conforme las siguientes </w:t>
      </w:r>
      <w:r w:rsidR="009901C8" w:rsidRPr="009901C8">
        <w:rPr>
          <w:lang w:val="es-ES"/>
        </w:rPr>
        <w:t>condiciones</w:t>
      </w:r>
      <w:r w:rsidR="009901C8">
        <w:rPr>
          <w:lang w:val="es-ES"/>
        </w:rPr>
        <w:t xml:space="preserve"> y obligaciones</w:t>
      </w:r>
      <w:r w:rsidRPr="009901C8">
        <w:rPr>
          <w:lang w:val="es-ES"/>
        </w:rPr>
        <w:t xml:space="preserve">: </w:t>
      </w:r>
    </w:p>
    <w:p w14:paraId="7B5D8BEB" w14:textId="77777777" w:rsidR="00023094" w:rsidRPr="009901C8" w:rsidRDefault="00A106E5">
      <w:pPr>
        <w:tabs>
          <w:tab w:val="center" w:pos="1836"/>
        </w:tabs>
        <w:ind w:left="-15" w:right="0" w:firstLine="0"/>
        <w:jc w:val="left"/>
        <w:rPr>
          <w:lang w:val="es-ES"/>
        </w:rPr>
      </w:pPr>
      <w:r w:rsidRPr="009901C8">
        <w:rPr>
          <w:lang w:val="es-ES"/>
        </w:rPr>
        <w:t>CLÁUSULA 1°</w:t>
      </w:r>
      <w:r w:rsidRPr="009901C8">
        <w:rPr>
          <w:rFonts w:ascii="Arial" w:eastAsia="Arial" w:hAnsi="Arial" w:cs="Arial"/>
          <w:b/>
          <w:lang w:val="es-ES"/>
        </w:rPr>
        <w:t xml:space="preserve"> </w:t>
      </w:r>
      <w:r w:rsidRPr="009901C8">
        <w:rPr>
          <w:rFonts w:ascii="Arial" w:eastAsia="Arial" w:hAnsi="Arial" w:cs="Arial"/>
          <w:b/>
          <w:lang w:val="es-ES"/>
        </w:rPr>
        <w:tab/>
      </w:r>
      <w:r w:rsidRPr="009901C8">
        <w:rPr>
          <w:lang w:val="es-ES"/>
        </w:rPr>
        <w:t xml:space="preserve">(PARTES).  </w:t>
      </w:r>
    </w:p>
    <w:p w14:paraId="4ECDB66C" w14:textId="77777777" w:rsidR="00023094" w:rsidRPr="009901C8" w:rsidRDefault="00A106E5">
      <w:pPr>
        <w:numPr>
          <w:ilvl w:val="0"/>
          <w:numId w:val="1"/>
        </w:numPr>
        <w:ind w:right="39" w:hanging="428"/>
        <w:rPr>
          <w:lang w:val="es-ES"/>
        </w:rPr>
      </w:pPr>
      <w:r w:rsidRPr="009901C8">
        <w:rPr>
          <w:lang w:val="es-ES"/>
        </w:rPr>
        <w:t xml:space="preserve">Suscriben el presente contrato: </w:t>
      </w:r>
    </w:p>
    <w:p w14:paraId="44DC3768" w14:textId="6DB84BA7" w:rsidR="00023094" w:rsidRPr="009901C8" w:rsidRDefault="00E92C67">
      <w:pPr>
        <w:numPr>
          <w:ilvl w:val="1"/>
          <w:numId w:val="1"/>
        </w:numPr>
        <w:ind w:right="42" w:hanging="424"/>
        <w:rPr>
          <w:lang w:val="es-ES"/>
        </w:rPr>
      </w:pPr>
      <w:r>
        <w:rPr>
          <w:lang w:val="es-ES"/>
        </w:rPr>
        <w:t xml:space="preserve">La </w:t>
      </w:r>
      <w:r w:rsidR="00A106E5" w:rsidRPr="009901C8">
        <w:rPr>
          <w:lang w:val="es-ES"/>
        </w:rPr>
        <w:t xml:space="preserve">UNIDAD EDUCATIVA PRIVADA VIDA Y VERDAD, </w:t>
      </w:r>
      <w:r w:rsidR="009901C8">
        <w:rPr>
          <w:lang w:val="es-ES"/>
        </w:rPr>
        <w:t>autorizada</w:t>
      </w:r>
      <w:r w:rsidR="00A106E5" w:rsidRPr="009901C8">
        <w:rPr>
          <w:lang w:val="es-ES"/>
        </w:rPr>
        <w:t xml:space="preserve"> para prestar servicios educativos</w:t>
      </w:r>
      <w:r w:rsidR="009901C8">
        <w:rPr>
          <w:lang w:val="es-ES"/>
        </w:rPr>
        <w:t xml:space="preserve"> por</w:t>
      </w:r>
      <w:r w:rsidR="00A106E5" w:rsidRPr="009901C8">
        <w:rPr>
          <w:lang w:val="es-ES"/>
        </w:rPr>
        <w:t xml:space="preserve"> Resolución Ministerial Nº 459 de fecha 18 de abril de 1986</w:t>
      </w:r>
      <w:r w:rsidR="009901C8">
        <w:rPr>
          <w:lang w:val="es-ES"/>
        </w:rPr>
        <w:t>,</w:t>
      </w:r>
      <w:r w:rsidR="00A106E5" w:rsidRPr="009901C8">
        <w:rPr>
          <w:lang w:val="es-ES"/>
        </w:rPr>
        <w:t xml:space="preserve"> emitida por el Ministerio de Educación, con SIE N° 80730375, </w:t>
      </w:r>
      <w:r>
        <w:rPr>
          <w:lang w:val="es-ES"/>
        </w:rPr>
        <w:t xml:space="preserve">será </w:t>
      </w:r>
      <w:r w:rsidR="00A106E5" w:rsidRPr="009901C8">
        <w:rPr>
          <w:lang w:val="es-ES"/>
        </w:rPr>
        <w:t xml:space="preserve">representada por su Directora General, Prof. Gloria Eliana Fernández Villanueva, titular de la C.I. Nº 2021032 LP., </w:t>
      </w:r>
      <w:r>
        <w:rPr>
          <w:lang w:val="es-ES"/>
        </w:rPr>
        <w:t>en cumplimiento al</w:t>
      </w:r>
      <w:r w:rsidR="00A106E5" w:rsidRPr="009901C8">
        <w:rPr>
          <w:lang w:val="es-ES"/>
        </w:rPr>
        <w:t xml:space="preserve"> Testimonio de Poder N° </w:t>
      </w:r>
      <w:r w:rsidR="00A106E5" w:rsidRPr="00625C56">
        <w:rPr>
          <w:lang w:val="es-ES"/>
        </w:rPr>
        <w:t>140/</w:t>
      </w:r>
      <w:r w:rsidR="00A106E5" w:rsidRPr="007F4A3A">
        <w:rPr>
          <w:lang w:val="es-ES"/>
        </w:rPr>
        <w:t>2020,</w:t>
      </w:r>
      <w:r w:rsidR="00A106E5" w:rsidRPr="009901C8">
        <w:rPr>
          <w:lang w:val="es-ES"/>
        </w:rPr>
        <w:t xml:space="preserve"> </w:t>
      </w:r>
      <w:r w:rsidRPr="009901C8">
        <w:rPr>
          <w:lang w:val="es-ES"/>
        </w:rPr>
        <w:t>otorgado</w:t>
      </w:r>
      <w:r w:rsidR="00A106E5" w:rsidRPr="009901C8">
        <w:rPr>
          <w:lang w:val="es-ES"/>
        </w:rPr>
        <w:t xml:space="preserve"> </w:t>
      </w:r>
      <w:r>
        <w:rPr>
          <w:lang w:val="es-ES"/>
        </w:rPr>
        <w:t>a</w:t>
      </w:r>
      <w:r w:rsidR="00A106E5" w:rsidRPr="009901C8">
        <w:rPr>
          <w:lang w:val="es-ES"/>
        </w:rPr>
        <w:t xml:space="preserve"> su favor ante Notaría de Fe Pública Nº9 a cargo del Abogado – Dra. Silvia Eugenia Párraga Guerrero</w:t>
      </w:r>
      <w:r>
        <w:rPr>
          <w:lang w:val="es-ES"/>
        </w:rPr>
        <w:t xml:space="preserve">; será </w:t>
      </w:r>
      <w:r w:rsidR="00A106E5" w:rsidRPr="009901C8">
        <w:rPr>
          <w:lang w:val="es-ES"/>
        </w:rPr>
        <w:t>denominada en lo sucesivo</w:t>
      </w:r>
      <w:r>
        <w:rPr>
          <w:lang w:val="es-ES"/>
        </w:rPr>
        <w:t>,</w:t>
      </w:r>
      <w:r w:rsidR="00A106E5" w:rsidRPr="009901C8">
        <w:rPr>
          <w:lang w:val="es-ES"/>
        </w:rPr>
        <w:t xml:space="preserve"> para efectos del presente contrato</w:t>
      </w:r>
      <w:r>
        <w:rPr>
          <w:lang w:val="es-ES"/>
        </w:rPr>
        <w:t xml:space="preserve">, </w:t>
      </w:r>
      <w:r w:rsidR="00A106E5" w:rsidRPr="009901C8">
        <w:rPr>
          <w:lang w:val="es-ES"/>
        </w:rPr>
        <w:t xml:space="preserve">UNIDAD EDUCATIVA. </w:t>
      </w:r>
    </w:p>
    <w:p w14:paraId="4F467961" w14:textId="0E2AC05D" w:rsidR="00EE6A40" w:rsidRPr="009901C8" w:rsidRDefault="00EE6A40" w:rsidP="00EE6A40">
      <w:pPr>
        <w:numPr>
          <w:ilvl w:val="1"/>
          <w:numId w:val="1"/>
        </w:numPr>
        <w:spacing w:after="0" w:line="259" w:lineRule="auto"/>
        <w:ind w:right="42" w:hanging="424"/>
        <w:rPr>
          <w:lang w:val="es-ES"/>
        </w:rPr>
      </w:pPr>
      <w:r w:rsidRPr="009901C8">
        <w:rPr>
          <w:lang w:val="es-ES"/>
        </w:rPr>
        <w:t>____________________________________________________________________________</w:t>
      </w:r>
      <w:r w:rsidR="00A106E5" w:rsidRPr="009901C8">
        <w:rPr>
          <w:lang w:val="es-ES"/>
        </w:rPr>
        <w:t xml:space="preserve"> </w:t>
      </w:r>
      <w:r w:rsidRPr="009901C8">
        <w:rPr>
          <w:lang w:val="es-ES"/>
        </w:rPr>
        <w:t xml:space="preserve">con </w:t>
      </w:r>
      <w:r w:rsidR="00A106E5" w:rsidRPr="009901C8">
        <w:rPr>
          <w:lang w:val="es-ES"/>
        </w:rPr>
        <w:t xml:space="preserve">C.I. N° </w:t>
      </w:r>
      <w:r w:rsidRPr="009901C8">
        <w:rPr>
          <w:lang w:val="es-ES"/>
        </w:rPr>
        <w:t>____________________,</w:t>
      </w:r>
    </w:p>
    <w:p w14:paraId="14A6232D" w14:textId="1467DBCA" w:rsidR="00023094" w:rsidRPr="009901C8" w:rsidRDefault="00A106E5" w:rsidP="00EE6A40">
      <w:pPr>
        <w:ind w:left="638" w:right="42" w:firstLine="0"/>
        <w:rPr>
          <w:lang w:val="es-ES"/>
        </w:rPr>
      </w:pPr>
      <w:r w:rsidRPr="009901C8">
        <w:rPr>
          <w:lang w:val="es-ES"/>
        </w:rPr>
        <w:t xml:space="preserve">mayor de edad y hábil por ley, en su condición de </w:t>
      </w:r>
      <w:r w:rsidR="00EE6A40" w:rsidRPr="009901C8">
        <w:rPr>
          <w:lang w:val="es-ES"/>
        </w:rPr>
        <w:t>___________________________</w:t>
      </w:r>
      <w:r w:rsidRPr="009901C8">
        <w:rPr>
          <w:lang w:val="es-ES"/>
        </w:rPr>
        <w:t xml:space="preserve"> del estudiante identificado en la Cláusula </w:t>
      </w:r>
      <w:r w:rsidR="004D22FA">
        <w:rPr>
          <w:lang w:val="es-ES"/>
        </w:rPr>
        <w:t>4</w:t>
      </w:r>
      <w:r w:rsidRPr="009901C8">
        <w:rPr>
          <w:lang w:val="es-ES"/>
        </w:rPr>
        <w:t xml:space="preserve">°, con domicilio ubicado en </w:t>
      </w:r>
      <w:r w:rsidR="00EE6A40" w:rsidRPr="009901C8">
        <w:rPr>
          <w:lang w:val="es-ES"/>
        </w:rPr>
        <w:t>_______________________________________________________________</w:t>
      </w:r>
      <w:r w:rsidRPr="009901C8">
        <w:rPr>
          <w:lang w:val="es-ES"/>
        </w:rPr>
        <w:t xml:space="preserve"> </w:t>
      </w:r>
      <w:r w:rsidR="00EE6A40" w:rsidRPr="009901C8">
        <w:rPr>
          <w:lang w:val="es-ES"/>
        </w:rPr>
        <w:t xml:space="preserve">_______________________________________________ </w:t>
      </w:r>
      <w:r w:rsidRPr="009901C8">
        <w:rPr>
          <w:lang w:val="es-ES"/>
        </w:rPr>
        <w:t xml:space="preserve">de la ciudad de La Paz, que en lo sucesivo de denominará simplemente EL CONTRATANTE. </w:t>
      </w:r>
    </w:p>
    <w:p w14:paraId="44A040A7" w14:textId="523B26B3" w:rsidR="00023094" w:rsidRPr="009901C8" w:rsidRDefault="00A106E5">
      <w:pPr>
        <w:numPr>
          <w:ilvl w:val="0"/>
          <w:numId w:val="1"/>
        </w:numPr>
        <w:ind w:right="39" w:hanging="428"/>
        <w:rPr>
          <w:lang w:val="es-ES"/>
        </w:rPr>
      </w:pPr>
      <w:r w:rsidRPr="009901C8">
        <w:rPr>
          <w:lang w:val="es-ES"/>
        </w:rPr>
        <w:t xml:space="preserve">Cuando la UNIDAD EDUCATIVA y EL CONTRATANTE sean de manera conjunta en el presente contrato se denominarán LAS PARTES, o PARTE cuando se hagan referencias individuales sin identificación en concreto. </w:t>
      </w:r>
    </w:p>
    <w:p w14:paraId="52DD0F33" w14:textId="77777777" w:rsidR="00023094" w:rsidRPr="009901C8" w:rsidRDefault="00A106E5">
      <w:pPr>
        <w:tabs>
          <w:tab w:val="center" w:pos="2206"/>
        </w:tabs>
        <w:ind w:left="-15" w:right="0" w:firstLine="0"/>
        <w:jc w:val="left"/>
        <w:rPr>
          <w:iCs/>
          <w:lang w:val="es-ES"/>
        </w:rPr>
      </w:pPr>
      <w:r w:rsidRPr="009901C8">
        <w:rPr>
          <w:lang w:val="es-ES"/>
        </w:rPr>
        <w:t>CLÁUSULA 2°</w:t>
      </w:r>
      <w:r w:rsidRPr="009901C8">
        <w:rPr>
          <w:rFonts w:ascii="Arial" w:eastAsia="Arial" w:hAnsi="Arial" w:cs="Arial"/>
          <w:b/>
          <w:lang w:val="es-ES"/>
        </w:rPr>
        <w:t xml:space="preserve"> </w:t>
      </w:r>
      <w:r w:rsidRPr="009901C8">
        <w:rPr>
          <w:rFonts w:ascii="Arial" w:eastAsia="Arial" w:hAnsi="Arial" w:cs="Arial"/>
          <w:b/>
          <w:lang w:val="es-ES"/>
        </w:rPr>
        <w:tab/>
      </w:r>
      <w:r w:rsidRPr="009901C8">
        <w:rPr>
          <w:lang w:val="es-ES"/>
        </w:rPr>
        <w:t xml:space="preserve">(ANTECEDENTES). </w:t>
      </w:r>
    </w:p>
    <w:p w14:paraId="6FE78033" w14:textId="227E569A" w:rsidR="00023094" w:rsidRPr="009901C8" w:rsidRDefault="005540D2" w:rsidP="005540D2">
      <w:pPr>
        <w:spacing w:after="132"/>
        <w:ind w:left="428" w:right="39" w:firstLine="0"/>
        <w:rPr>
          <w:lang w:val="es-ES"/>
        </w:rPr>
      </w:pPr>
      <w:r w:rsidRPr="009901C8">
        <w:rPr>
          <w:iCs/>
          <w:lang w:val="es-ES"/>
        </w:rPr>
        <w:t xml:space="preserve">El Ministerio de Educación tiene como principal función proteger y garantizar el derecho a la educación de todas las bolivianas y los bolivianos, dirigir y administrar el desarrollo educativo del país en el marco de lo dispuesto en la Constitución Política del Estado, Cartera de Estado, que se encuentra plenamente facultada para </w:t>
      </w:r>
      <w:r w:rsidR="00E92C67">
        <w:rPr>
          <w:iCs/>
          <w:lang w:val="es-ES"/>
        </w:rPr>
        <w:t>disponer</w:t>
      </w:r>
      <w:r w:rsidRPr="009901C8">
        <w:rPr>
          <w:iCs/>
          <w:lang w:val="es-ES"/>
        </w:rPr>
        <w:t xml:space="preserve"> </w:t>
      </w:r>
      <w:r w:rsidR="00F372D0">
        <w:rPr>
          <w:iCs/>
          <w:lang w:val="es-ES"/>
        </w:rPr>
        <w:t xml:space="preserve">las condiciones y desempeño de las actividades </w:t>
      </w:r>
      <w:r w:rsidRPr="009901C8">
        <w:rPr>
          <w:iCs/>
          <w:lang w:val="es-ES"/>
        </w:rPr>
        <w:t xml:space="preserve">de las instituciones educativas fiscales, privadas y de convenio a nivel nacional, </w:t>
      </w:r>
      <w:r w:rsidR="00F372D0" w:rsidRPr="00625C56">
        <w:rPr>
          <w:iCs/>
          <w:lang w:val="es-ES"/>
        </w:rPr>
        <w:t>emitiendo para tal fin la</w:t>
      </w:r>
      <w:r w:rsidRPr="00625C56">
        <w:rPr>
          <w:iCs/>
          <w:lang w:val="es-ES"/>
        </w:rPr>
        <w:t xml:space="preserve"> Resolución Ministerial 001/202</w:t>
      </w:r>
      <w:r w:rsidR="00F372D0" w:rsidRPr="00625C56">
        <w:rPr>
          <w:iCs/>
          <w:lang w:val="es-ES"/>
        </w:rPr>
        <w:t>2</w:t>
      </w:r>
      <w:r w:rsidRPr="00625C56">
        <w:rPr>
          <w:iCs/>
          <w:lang w:val="es-ES"/>
        </w:rPr>
        <w:t xml:space="preserve"> </w:t>
      </w:r>
      <w:r w:rsidR="00F372D0" w:rsidRPr="00625C56">
        <w:rPr>
          <w:iCs/>
          <w:lang w:val="es-ES"/>
        </w:rPr>
        <w:t xml:space="preserve">relacionada con </w:t>
      </w:r>
      <w:r w:rsidRPr="00625C56">
        <w:rPr>
          <w:iCs/>
          <w:lang w:val="es-ES"/>
        </w:rPr>
        <w:t xml:space="preserve">las Normas Generales para la Planificación, Organización, Ejecución y Evaluación de la Gestión Educativa </w:t>
      </w:r>
      <w:r w:rsidR="00F372D0" w:rsidRPr="00625C56">
        <w:rPr>
          <w:iCs/>
          <w:lang w:val="es-ES"/>
        </w:rPr>
        <w:t>en todos los niveles del</w:t>
      </w:r>
      <w:r w:rsidRPr="00625C56">
        <w:rPr>
          <w:iCs/>
          <w:lang w:val="es-ES"/>
        </w:rPr>
        <w:t xml:space="preserve"> Subsistema de Educación Regular.</w:t>
      </w:r>
      <w:r w:rsidRPr="009901C8">
        <w:rPr>
          <w:iCs/>
          <w:lang w:val="es-ES"/>
        </w:rPr>
        <w:t xml:space="preserve"> Dicha </w:t>
      </w:r>
      <w:r w:rsidR="00F372D0">
        <w:rPr>
          <w:iCs/>
          <w:lang w:val="es-ES"/>
        </w:rPr>
        <w:t>R</w:t>
      </w:r>
      <w:r w:rsidRPr="009901C8">
        <w:rPr>
          <w:iCs/>
          <w:lang w:val="es-ES"/>
        </w:rPr>
        <w:t xml:space="preserve">esolución </w:t>
      </w:r>
      <w:r w:rsidR="00A106E5" w:rsidRPr="009901C8">
        <w:rPr>
          <w:lang w:val="es-ES"/>
        </w:rPr>
        <w:t>instruye a las Unidades Educativas privadas</w:t>
      </w:r>
      <w:r w:rsidR="0023156A">
        <w:rPr>
          <w:lang w:val="es-ES"/>
        </w:rPr>
        <w:t>,</w:t>
      </w:r>
      <w:r w:rsidR="00A106E5" w:rsidRPr="009901C8">
        <w:rPr>
          <w:lang w:val="es-ES"/>
        </w:rPr>
        <w:t xml:space="preserve"> </w:t>
      </w:r>
      <w:r w:rsidRPr="009901C8">
        <w:rPr>
          <w:lang w:val="es-ES"/>
        </w:rPr>
        <w:t>s</w:t>
      </w:r>
      <w:r w:rsidR="00A106E5" w:rsidRPr="009901C8">
        <w:rPr>
          <w:lang w:val="es-ES"/>
        </w:rPr>
        <w:t xml:space="preserve">uscribir un contrato </w:t>
      </w:r>
      <w:r w:rsidR="00F372D0">
        <w:rPr>
          <w:lang w:val="es-ES"/>
        </w:rPr>
        <w:t xml:space="preserve">civil </w:t>
      </w:r>
      <w:r w:rsidR="00A106E5" w:rsidRPr="009901C8">
        <w:rPr>
          <w:lang w:val="es-ES"/>
        </w:rPr>
        <w:t>con cada padre</w:t>
      </w:r>
      <w:r w:rsidRPr="009901C8">
        <w:rPr>
          <w:lang w:val="es-ES"/>
        </w:rPr>
        <w:t>,</w:t>
      </w:r>
      <w:r w:rsidR="00A106E5" w:rsidRPr="009901C8">
        <w:rPr>
          <w:lang w:val="es-ES"/>
        </w:rPr>
        <w:t xml:space="preserve"> madre, tutor o apoderado </w:t>
      </w:r>
      <w:r w:rsidR="0023156A">
        <w:rPr>
          <w:lang w:val="es-ES"/>
        </w:rPr>
        <w:t xml:space="preserve">cuyos </w:t>
      </w:r>
      <w:r w:rsidR="00A106E5" w:rsidRPr="009901C8">
        <w:rPr>
          <w:lang w:val="es-ES"/>
        </w:rPr>
        <w:t>hijos o dependientes serán inscritos en cada establecimiento</w:t>
      </w:r>
      <w:r w:rsidR="0023156A">
        <w:rPr>
          <w:lang w:val="es-ES"/>
        </w:rPr>
        <w:t>,</w:t>
      </w:r>
      <w:r w:rsidR="00A106E5" w:rsidRPr="009901C8">
        <w:rPr>
          <w:lang w:val="es-ES"/>
        </w:rPr>
        <w:t xml:space="preserve"> para la Gestión Escolar 202</w:t>
      </w:r>
      <w:r w:rsidRPr="009901C8">
        <w:rPr>
          <w:lang w:val="es-ES"/>
        </w:rPr>
        <w:t>2</w:t>
      </w:r>
      <w:r w:rsidR="00A106E5" w:rsidRPr="009901C8">
        <w:rPr>
          <w:lang w:val="es-ES"/>
        </w:rPr>
        <w:t xml:space="preserve">. </w:t>
      </w:r>
    </w:p>
    <w:p w14:paraId="1F2E0F4D" w14:textId="77777777" w:rsidR="00023094" w:rsidRPr="009901C8" w:rsidRDefault="00A106E5">
      <w:pPr>
        <w:tabs>
          <w:tab w:val="center" w:pos="2842"/>
        </w:tabs>
        <w:ind w:left="-15" w:right="0" w:firstLine="0"/>
        <w:jc w:val="left"/>
        <w:rPr>
          <w:lang w:val="es-ES"/>
        </w:rPr>
      </w:pPr>
      <w:r w:rsidRPr="009901C8">
        <w:rPr>
          <w:lang w:val="es-ES"/>
        </w:rPr>
        <w:t>CLÁUSULA 3°</w:t>
      </w:r>
      <w:r w:rsidRPr="009901C8">
        <w:rPr>
          <w:rFonts w:ascii="Arial" w:eastAsia="Arial" w:hAnsi="Arial" w:cs="Arial"/>
          <w:b/>
          <w:lang w:val="es-ES"/>
        </w:rPr>
        <w:t xml:space="preserve"> </w:t>
      </w:r>
      <w:r w:rsidRPr="009901C8">
        <w:rPr>
          <w:rFonts w:ascii="Arial" w:eastAsia="Arial" w:hAnsi="Arial" w:cs="Arial"/>
          <w:b/>
          <w:lang w:val="es-ES"/>
        </w:rPr>
        <w:tab/>
      </w:r>
      <w:r w:rsidRPr="009901C8">
        <w:rPr>
          <w:lang w:val="es-ES"/>
        </w:rPr>
        <w:t xml:space="preserve">(NATURALEZA DEL CONTRATO).  </w:t>
      </w:r>
    </w:p>
    <w:p w14:paraId="450DD0AB" w14:textId="09B90E45" w:rsidR="00023094" w:rsidRPr="009901C8" w:rsidRDefault="00A106E5">
      <w:pPr>
        <w:ind w:left="-5" w:right="39"/>
        <w:rPr>
          <w:lang w:val="es-ES"/>
        </w:rPr>
      </w:pPr>
      <w:r w:rsidRPr="009901C8">
        <w:rPr>
          <w:lang w:val="es-ES"/>
        </w:rPr>
        <w:t>El presente contrato es de naturaleza civil</w:t>
      </w:r>
      <w:r w:rsidR="0023156A">
        <w:rPr>
          <w:lang w:val="es-ES"/>
        </w:rPr>
        <w:t>,</w:t>
      </w:r>
      <w:r w:rsidRPr="009901C8">
        <w:rPr>
          <w:lang w:val="es-ES"/>
        </w:rPr>
        <w:t xml:space="preserve"> se rige por lo dispuesto en la legislación civil y demás normas conexas</w:t>
      </w:r>
      <w:r w:rsidR="0023156A">
        <w:rPr>
          <w:lang w:val="es-ES"/>
        </w:rPr>
        <w:t xml:space="preserve"> vigentes</w:t>
      </w:r>
      <w:r w:rsidRPr="009901C8">
        <w:rPr>
          <w:lang w:val="es-ES"/>
        </w:rPr>
        <w:t xml:space="preserve">. </w:t>
      </w:r>
    </w:p>
    <w:p w14:paraId="3E0B05D7" w14:textId="77777777" w:rsidR="00023094" w:rsidRPr="009901C8" w:rsidRDefault="00A106E5">
      <w:pPr>
        <w:tabs>
          <w:tab w:val="center" w:pos="2586"/>
        </w:tabs>
        <w:ind w:left="-15" w:right="0" w:firstLine="0"/>
        <w:jc w:val="left"/>
        <w:rPr>
          <w:lang w:val="es-ES"/>
        </w:rPr>
      </w:pPr>
      <w:r w:rsidRPr="009901C8">
        <w:rPr>
          <w:lang w:val="es-ES"/>
        </w:rPr>
        <w:t>CLÁUSULA 4°</w:t>
      </w:r>
      <w:r w:rsidRPr="009901C8">
        <w:rPr>
          <w:rFonts w:ascii="Arial" w:eastAsia="Arial" w:hAnsi="Arial" w:cs="Arial"/>
          <w:b/>
          <w:lang w:val="es-ES"/>
        </w:rPr>
        <w:t xml:space="preserve"> </w:t>
      </w:r>
      <w:r w:rsidRPr="009901C8">
        <w:rPr>
          <w:rFonts w:ascii="Arial" w:eastAsia="Arial" w:hAnsi="Arial" w:cs="Arial"/>
          <w:b/>
          <w:lang w:val="es-ES"/>
        </w:rPr>
        <w:tab/>
      </w:r>
      <w:r w:rsidRPr="009901C8">
        <w:rPr>
          <w:lang w:val="es-ES"/>
        </w:rPr>
        <w:t xml:space="preserve">(OBJETO DEL CONTRATO). </w:t>
      </w:r>
    </w:p>
    <w:p w14:paraId="47EBDB27" w14:textId="42916AB6" w:rsidR="00023094" w:rsidRDefault="00A106E5">
      <w:pPr>
        <w:numPr>
          <w:ilvl w:val="0"/>
          <w:numId w:val="3"/>
        </w:numPr>
        <w:spacing w:after="9"/>
        <w:ind w:right="39" w:hanging="428"/>
        <w:rPr>
          <w:lang w:val="es-ES"/>
        </w:rPr>
      </w:pPr>
      <w:r w:rsidRPr="009901C8">
        <w:rPr>
          <w:lang w:val="es-ES"/>
        </w:rPr>
        <w:t xml:space="preserve">EL CONTRATANTE contrata el servicio educativo a cargo de la UNIDAD EDUCATIVA en favor de: </w:t>
      </w:r>
    </w:p>
    <w:p w14:paraId="5FB79511" w14:textId="77777777" w:rsidR="00427261" w:rsidRPr="009901C8" w:rsidRDefault="00427261" w:rsidP="00427261">
      <w:pPr>
        <w:spacing w:after="9"/>
        <w:ind w:left="428" w:right="39" w:firstLine="0"/>
        <w:rPr>
          <w:lang w:val="es-ES"/>
        </w:rPr>
      </w:pPr>
    </w:p>
    <w:tbl>
      <w:tblPr>
        <w:tblStyle w:val="TableGrid"/>
        <w:tblW w:w="9923" w:type="dxa"/>
        <w:tblInd w:w="138" w:type="dxa"/>
        <w:tblCellMar>
          <w:left w:w="108" w:type="dxa"/>
          <w:right w:w="115" w:type="dxa"/>
        </w:tblCellMar>
        <w:tblLook w:val="04A0" w:firstRow="1" w:lastRow="0" w:firstColumn="1" w:lastColumn="0" w:noHBand="0" w:noVBand="1"/>
      </w:tblPr>
      <w:tblGrid>
        <w:gridCol w:w="5387"/>
        <w:gridCol w:w="1984"/>
        <w:gridCol w:w="2552"/>
      </w:tblGrid>
      <w:tr w:rsidR="005540D2" w:rsidRPr="009901C8" w14:paraId="765798C5" w14:textId="77777777" w:rsidTr="00341D69">
        <w:trPr>
          <w:trHeight w:val="516"/>
        </w:trPr>
        <w:tc>
          <w:tcPr>
            <w:tcW w:w="5387" w:type="dxa"/>
            <w:tcBorders>
              <w:top w:val="single" w:sz="3" w:space="0" w:color="000000"/>
              <w:left w:val="single" w:sz="3" w:space="0" w:color="000000"/>
              <w:bottom w:val="single" w:sz="3" w:space="0" w:color="000000"/>
              <w:right w:val="single" w:sz="3" w:space="0" w:color="000000"/>
            </w:tcBorders>
            <w:vAlign w:val="center"/>
          </w:tcPr>
          <w:p w14:paraId="3E433D09" w14:textId="007F4BB9" w:rsidR="005540D2" w:rsidRPr="009901C8" w:rsidRDefault="005540D2">
            <w:pPr>
              <w:spacing w:after="0" w:line="259" w:lineRule="auto"/>
              <w:ind w:left="0" w:right="0" w:firstLine="0"/>
              <w:jc w:val="left"/>
              <w:rPr>
                <w:lang w:val="es-ES"/>
              </w:rPr>
            </w:pPr>
            <w:r w:rsidRPr="009901C8">
              <w:rPr>
                <w:lang w:val="es-ES"/>
              </w:rPr>
              <w:t xml:space="preserve">NOMBRE COMPLETO </w:t>
            </w:r>
          </w:p>
        </w:tc>
        <w:tc>
          <w:tcPr>
            <w:tcW w:w="1984" w:type="dxa"/>
            <w:tcBorders>
              <w:top w:val="single" w:sz="3" w:space="0" w:color="000000"/>
              <w:left w:val="single" w:sz="3" w:space="0" w:color="000000"/>
              <w:bottom w:val="single" w:sz="3" w:space="0" w:color="000000"/>
              <w:right w:val="single" w:sz="3" w:space="0" w:color="000000"/>
            </w:tcBorders>
            <w:vAlign w:val="center"/>
          </w:tcPr>
          <w:p w14:paraId="34896241" w14:textId="77777777" w:rsidR="005540D2" w:rsidRPr="009901C8" w:rsidRDefault="005540D2">
            <w:pPr>
              <w:spacing w:after="0" w:line="259" w:lineRule="auto"/>
              <w:ind w:left="3" w:right="0" w:firstLine="0"/>
              <w:jc w:val="center"/>
              <w:rPr>
                <w:lang w:val="es-ES"/>
              </w:rPr>
            </w:pPr>
            <w:r w:rsidRPr="009901C8">
              <w:rPr>
                <w:lang w:val="es-ES"/>
              </w:rPr>
              <w:t xml:space="preserve">C.I. </w:t>
            </w:r>
          </w:p>
        </w:tc>
        <w:tc>
          <w:tcPr>
            <w:tcW w:w="2552" w:type="dxa"/>
            <w:tcBorders>
              <w:top w:val="single" w:sz="3" w:space="0" w:color="000000"/>
              <w:left w:val="single" w:sz="3" w:space="0" w:color="000000"/>
              <w:bottom w:val="single" w:sz="3" w:space="0" w:color="000000"/>
              <w:right w:val="single" w:sz="3" w:space="0" w:color="000000"/>
            </w:tcBorders>
            <w:vAlign w:val="center"/>
          </w:tcPr>
          <w:p w14:paraId="162075E5" w14:textId="19E02DCB" w:rsidR="005540D2" w:rsidRPr="009901C8" w:rsidRDefault="005540D2">
            <w:pPr>
              <w:spacing w:after="0" w:line="259" w:lineRule="auto"/>
              <w:ind w:left="0" w:right="1" w:firstLine="0"/>
              <w:jc w:val="center"/>
              <w:rPr>
                <w:lang w:val="es-ES"/>
              </w:rPr>
            </w:pPr>
            <w:r w:rsidRPr="009901C8">
              <w:rPr>
                <w:lang w:val="es-ES"/>
              </w:rPr>
              <w:t xml:space="preserve">Grado/Nivel 2022 </w:t>
            </w:r>
          </w:p>
        </w:tc>
      </w:tr>
      <w:tr w:rsidR="005540D2" w:rsidRPr="009901C8" w14:paraId="18EF3DBC" w14:textId="77777777" w:rsidTr="00341D69">
        <w:trPr>
          <w:trHeight w:val="520"/>
        </w:trPr>
        <w:tc>
          <w:tcPr>
            <w:tcW w:w="5387" w:type="dxa"/>
            <w:tcBorders>
              <w:top w:val="single" w:sz="3" w:space="0" w:color="000000"/>
              <w:left w:val="single" w:sz="3" w:space="0" w:color="000000"/>
              <w:bottom w:val="single" w:sz="3" w:space="0" w:color="000000"/>
              <w:right w:val="single" w:sz="3" w:space="0" w:color="000000"/>
            </w:tcBorders>
            <w:vAlign w:val="center"/>
          </w:tcPr>
          <w:p w14:paraId="198CC1D1" w14:textId="77777777" w:rsidR="005540D2" w:rsidRPr="009901C8" w:rsidRDefault="005540D2">
            <w:pPr>
              <w:spacing w:after="0" w:line="259" w:lineRule="auto"/>
              <w:ind w:left="0" w:right="0" w:firstLine="0"/>
              <w:jc w:val="left"/>
              <w:rPr>
                <w:lang w:val="es-ES"/>
              </w:rPr>
            </w:pPr>
            <w:r w:rsidRPr="009901C8">
              <w:rPr>
                <w:lang w:val="es-ES"/>
              </w:rPr>
              <w:t xml:space="preserve"> </w:t>
            </w:r>
          </w:p>
        </w:tc>
        <w:tc>
          <w:tcPr>
            <w:tcW w:w="1984" w:type="dxa"/>
            <w:tcBorders>
              <w:top w:val="single" w:sz="3" w:space="0" w:color="000000"/>
              <w:left w:val="single" w:sz="3" w:space="0" w:color="000000"/>
              <w:bottom w:val="single" w:sz="3" w:space="0" w:color="000000"/>
              <w:right w:val="single" w:sz="3" w:space="0" w:color="000000"/>
            </w:tcBorders>
            <w:vAlign w:val="center"/>
          </w:tcPr>
          <w:p w14:paraId="47F43954" w14:textId="77777777" w:rsidR="005540D2" w:rsidRPr="009901C8" w:rsidRDefault="005540D2">
            <w:pPr>
              <w:spacing w:after="0" w:line="259" w:lineRule="auto"/>
              <w:ind w:left="0" w:right="0" w:firstLine="0"/>
              <w:jc w:val="left"/>
              <w:rPr>
                <w:lang w:val="es-ES"/>
              </w:rPr>
            </w:pPr>
            <w:r w:rsidRPr="009901C8">
              <w:rPr>
                <w:lang w:val="es-ES"/>
              </w:rPr>
              <w:t xml:space="preserve"> </w:t>
            </w:r>
          </w:p>
        </w:tc>
        <w:tc>
          <w:tcPr>
            <w:tcW w:w="2552" w:type="dxa"/>
            <w:tcBorders>
              <w:top w:val="single" w:sz="3" w:space="0" w:color="000000"/>
              <w:left w:val="single" w:sz="3" w:space="0" w:color="000000"/>
              <w:bottom w:val="single" w:sz="3" w:space="0" w:color="000000"/>
              <w:right w:val="single" w:sz="3" w:space="0" w:color="000000"/>
            </w:tcBorders>
            <w:vAlign w:val="center"/>
          </w:tcPr>
          <w:p w14:paraId="0FED2D4B" w14:textId="77777777" w:rsidR="005540D2" w:rsidRPr="009901C8" w:rsidRDefault="005540D2">
            <w:pPr>
              <w:spacing w:after="0" w:line="259" w:lineRule="auto"/>
              <w:ind w:left="0" w:right="0" w:firstLine="0"/>
              <w:jc w:val="left"/>
              <w:rPr>
                <w:lang w:val="es-ES"/>
              </w:rPr>
            </w:pPr>
            <w:r w:rsidRPr="009901C8">
              <w:rPr>
                <w:lang w:val="es-ES"/>
              </w:rPr>
              <w:t xml:space="preserve"> </w:t>
            </w:r>
          </w:p>
        </w:tc>
      </w:tr>
    </w:tbl>
    <w:p w14:paraId="37F549CB" w14:textId="77777777" w:rsidR="00551DEE" w:rsidRDefault="00551DEE" w:rsidP="00551DEE">
      <w:pPr>
        <w:ind w:left="428" w:right="39" w:firstLine="0"/>
        <w:rPr>
          <w:lang w:val="es-ES"/>
        </w:rPr>
      </w:pPr>
    </w:p>
    <w:p w14:paraId="2D202493" w14:textId="220514A2" w:rsidR="00023094" w:rsidRPr="009901C8" w:rsidRDefault="00A106E5">
      <w:pPr>
        <w:numPr>
          <w:ilvl w:val="0"/>
          <w:numId w:val="3"/>
        </w:numPr>
        <w:ind w:right="39" w:hanging="428"/>
        <w:rPr>
          <w:lang w:val="es-ES"/>
        </w:rPr>
      </w:pPr>
      <w:r w:rsidRPr="009901C8">
        <w:rPr>
          <w:lang w:val="es-ES"/>
        </w:rPr>
        <w:t>Para efectos del presente contrato, el estudiante identificado en el parágrafo I</w:t>
      </w:r>
      <w:r w:rsidR="0023156A">
        <w:rPr>
          <w:lang w:val="es-ES"/>
        </w:rPr>
        <w:t>,</w:t>
      </w:r>
      <w:r w:rsidRPr="009901C8">
        <w:rPr>
          <w:lang w:val="es-ES"/>
        </w:rPr>
        <w:t xml:space="preserve"> de esta cláusula</w:t>
      </w:r>
      <w:r w:rsidR="0023156A">
        <w:rPr>
          <w:lang w:val="es-ES"/>
        </w:rPr>
        <w:t>,</w:t>
      </w:r>
      <w:r w:rsidRPr="009901C8">
        <w:rPr>
          <w:lang w:val="es-ES"/>
        </w:rPr>
        <w:t xml:space="preserve"> se denominará</w:t>
      </w:r>
      <w:r w:rsidR="004D22FA">
        <w:rPr>
          <w:lang w:val="es-ES"/>
        </w:rPr>
        <w:t>,</w:t>
      </w:r>
      <w:r w:rsidRPr="009901C8">
        <w:rPr>
          <w:lang w:val="es-ES"/>
        </w:rPr>
        <w:t xml:space="preserve"> en lo sucesivo</w:t>
      </w:r>
      <w:r w:rsidR="004D22FA">
        <w:rPr>
          <w:lang w:val="es-ES"/>
        </w:rPr>
        <w:t>,</w:t>
      </w:r>
      <w:r w:rsidRPr="009901C8">
        <w:rPr>
          <w:lang w:val="es-ES"/>
        </w:rPr>
        <w:t xml:space="preserve"> EL ESTUDIANTE. </w:t>
      </w:r>
    </w:p>
    <w:p w14:paraId="4527D59F" w14:textId="77777777" w:rsidR="00023094" w:rsidRPr="009901C8" w:rsidRDefault="00A106E5">
      <w:pPr>
        <w:spacing w:after="0" w:line="259" w:lineRule="auto"/>
        <w:ind w:left="428" w:right="0" w:firstLine="0"/>
        <w:jc w:val="left"/>
        <w:rPr>
          <w:lang w:val="es-ES"/>
        </w:rPr>
      </w:pPr>
      <w:r w:rsidRPr="009901C8">
        <w:rPr>
          <w:lang w:val="es-ES"/>
        </w:rPr>
        <w:t xml:space="preserve"> </w:t>
      </w:r>
    </w:p>
    <w:p w14:paraId="243B13C6" w14:textId="77777777" w:rsidR="00023094" w:rsidRPr="009901C8" w:rsidRDefault="00A106E5">
      <w:pPr>
        <w:tabs>
          <w:tab w:val="center" w:pos="3468"/>
        </w:tabs>
        <w:ind w:left="-15" w:right="0" w:firstLine="0"/>
        <w:jc w:val="left"/>
        <w:rPr>
          <w:lang w:val="es-ES"/>
        </w:rPr>
      </w:pPr>
      <w:r w:rsidRPr="009901C8">
        <w:rPr>
          <w:lang w:val="es-ES"/>
        </w:rPr>
        <w:t>CLÁUSULA 5°</w:t>
      </w:r>
      <w:r w:rsidRPr="009901C8">
        <w:rPr>
          <w:rFonts w:ascii="Arial" w:eastAsia="Arial" w:hAnsi="Arial" w:cs="Arial"/>
          <w:b/>
          <w:lang w:val="es-ES"/>
        </w:rPr>
        <w:t xml:space="preserve"> </w:t>
      </w:r>
      <w:r w:rsidRPr="009901C8">
        <w:rPr>
          <w:rFonts w:ascii="Arial" w:eastAsia="Arial" w:hAnsi="Arial" w:cs="Arial"/>
          <w:b/>
          <w:lang w:val="es-ES"/>
        </w:rPr>
        <w:tab/>
      </w:r>
      <w:r w:rsidRPr="009901C8">
        <w:rPr>
          <w:lang w:val="es-ES"/>
        </w:rPr>
        <w:t xml:space="preserve">(MODALIDAD DE PRESTACIÓN DEL SERVICIO). </w:t>
      </w:r>
    </w:p>
    <w:p w14:paraId="097252B3" w14:textId="08D0D9E6" w:rsidR="00023094" w:rsidRPr="009901C8" w:rsidRDefault="00A106E5">
      <w:pPr>
        <w:numPr>
          <w:ilvl w:val="0"/>
          <w:numId w:val="4"/>
        </w:numPr>
        <w:ind w:right="39" w:hanging="428"/>
        <w:rPr>
          <w:lang w:val="es-ES"/>
        </w:rPr>
      </w:pPr>
      <w:r w:rsidRPr="00625C56">
        <w:rPr>
          <w:lang w:val="es-ES"/>
        </w:rPr>
        <w:t xml:space="preserve">Conforme </w:t>
      </w:r>
      <w:r w:rsidR="00F661F0" w:rsidRPr="00625C56">
        <w:rPr>
          <w:lang w:val="es-ES"/>
        </w:rPr>
        <w:t>a lo establecido en</w:t>
      </w:r>
      <w:r w:rsidRPr="00625C56">
        <w:rPr>
          <w:lang w:val="es-ES"/>
        </w:rPr>
        <w:t xml:space="preserve"> la Resolución Ministerial N° 01/202</w:t>
      </w:r>
      <w:r w:rsidR="004D22FA" w:rsidRPr="00625C56">
        <w:rPr>
          <w:lang w:val="es-ES"/>
        </w:rPr>
        <w:t>2</w:t>
      </w:r>
      <w:r w:rsidRPr="00625C56">
        <w:rPr>
          <w:lang w:val="es-ES"/>
        </w:rPr>
        <w:t xml:space="preserve">, el servicio educativo </w:t>
      </w:r>
      <w:r w:rsidR="005A3E49" w:rsidRPr="00625C56">
        <w:rPr>
          <w:lang w:val="es-ES"/>
        </w:rPr>
        <w:t xml:space="preserve">acordado por </w:t>
      </w:r>
      <w:r w:rsidR="00625C56" w:rsidRPr="00625C56">
        <w:rPr>
          <w:lang w:val="es-ES"/>
        </w:rPr>
        <w:t>el presente</w:t>
      </w:r>
      <w:r w:rsidR="00F661F0" w:rsidRPr="00625C56">
        <w:rPr>
          <w:lang w:val="es-ES"/>
        </w:rPr>
        <w:t xml:space="preserve"> el contrato</w:t>
      </w:r>
      <w:r w:rsidR="005A3E49" w:rsidRPr="00625C56">
        <w:rPr>
          <w:lang w:val="es-ES"/>
        </w:rPr>
        <w:t>,</w:t>
      </w:r>
      <w:r w:rsidRPr="00625C56">
        <w:rPr>
          <w:lang w:val="es-ES"/>
        </w:rPr>
        <w:t xml:space="preserve"> podrá ser prestado en </w:t>
      </w:r>
      <w:r w:rsidR="00F661F0" w:rsidRPr="00625C56">
        <w:rPr>
          <w:lang w:val="es-ES"/>
        </w:rPr>
        <w:t xml:space="preserve">las </w:t>
      </w:r>
      <w:r w:rsidRPr="00625C56">
        <w:rPr>
          <w:lang w:val="es-ES"/>
        </w:rPr>
        <w:t>modalidad</w:t>
      </w:r>
      <w:r w:rsidR="00F661F0" w:rsidRPr="00625C56">
        <w:rPr>
          <w:lang w:val="es-ES"/>
        </w:rPr>
        <w:t>es</w:t>
      </w:r>
      <w:r w:rsidRPr="00625C56">
        <w:rPr>
          <w:lang w:val="es-ES"/>
        </w:rPr>
        <w:t xml:space="preserve"> presencial, semipresencial </w:t>
      </w:r>
      <w:r w:rsidR="00F661F0" w:rsidRPr="00625C56">
        <w:rPr>
          <w:lang w:val="es-ES"/>
        </w:rPr>
        <w:t xml:space="preserve">o a </w:t>
      </w:r>
      <w:r w:rsidRPr="00625C56">
        <w:rPr>
          <w:lang w:val="es-ES"/>
        </w:rPr>
        <w:t xml:space="preserve">distancia, </w:t>
      </w:r>
      <w:r w:rsidR="00F661F0" w:rsidRPr="00625C56">
        <w:rPr>
          <w:lang w:val="es-ES"/>
        </w:rPr>
        <w:t>de</w:t>
      </w:r>
      <w:r w:rsidR="00F661F0">
        <w:rPr>
          <w:lang w:val="es-ES"/>
        </w:rPr>
        <w:t xml:space="preserve"> acuerdo con </w:t>
      </w:r>
      <w:r w:rsidRPr="009901C8">
        <w:rPr>
          <w:lang w:val="es-ES"/>
        </w:rPr>
        <w:t>las disposiciones y directrices</w:t>
      </w:r>
      <w:r w:rsidR="005A3E49">
        <w:rPr>
          <w:lang w:val="es-ES"/>
        </w:rPr>
        <w:t xml:space="preserve"> establecidas por Ley y reguladas por</w:t>
      </w:r>
      <w:r w:rsidR="00F661F0">
        <w:rPr>
          <w:lang w:val="es-ES"/>
        </w:rPr>
        <w:t xml:space="preserve"> </w:t>
      </w:r>
      <w:r w:rsidRPr="009901C8">
        <w:rPr>
          <w:lang w:val="es-ES"/>
        </w:rPr>
        <w:t>las autoridades competentes</w:t>
      </w:r>
      <w:r w:rsidR="00F661F0">
        <w:rPr>
          <w:lang w:val="es-ES"/>
        </w:rPr>
        <w:t xml:space="preserve">, considerando </w:t>
      </w:r>
      <w:r w:rsidRPr="009901C8">
        <w:rPr>
          <w:lang w:val="es-ES"/>
        </w:rPr>
        <w:t xml:space="preserve">la situación </w:t>
      </w:r>
      <w:r w:rsidR="005A3E49">
        <w:rPr>
          <w:lang w:val="es-ES"/>
        </w:rPr>
        <w:t>de Emergencia S</w:t>
      </w:r>
      <w:r w:rsidRPr="009901C8">
        <w:rPr>
          <w:lang w:val="es-ES"/>
        </w:rPr>
        <w:t xml:space="preserve">anitaria </w:t>
      </w:r>
      <w:r w:rsidR="005A3E49">
        <w:rPr>
          <w:lang w:val="es-ES"/>
        </w:rPr>
        <w:t xml:space="preserve">surgida </w:t>
      </w:r>
      <w:r w:rsidRPr="009901C8">
        <w:rPr>
          <w:lang w:val="es-ES"/>
        </w:rPr>
        <w:t>por la pandemia de</w:t>
      </w:r>
      <w:r w:rsidR="00F661F0">
        <w:rPr>
          <w:lang w:val="es-ES"/>
        </w:rPr>
        <w:t>l</w:t>
      </w:r>
      <w:r w:rsidRPr="009901C8">
        <w:rPr>
          <w:lang w:val="es-ES"/>
        </w:rPr>
        <w:t xml:space="preserve"> Covid-19. </w:t>
      </w:r>
    </w:p>
    <w:p w14:paraId="01DB403F" w14:textId="65B031AC" w:rsidR="00023094" w:rsidRPr="00427261" w:rsidRDefault="00A106E5">
      <w:pPr>
        <w:numPr>
          <w:ilvl w:val="0"/>
          <w:numId w:val="4"/>
        </w:numPr>
        <w:ind w:right="39" w:hanging="428"/>
        <w:rPr>
          <w:lang w:val="es-ES"/>
        </w:rPr>
      </w:pPr>
      <w:r w:rsidRPr="009901C8">
        <w:rPr>
          <w:lang w:val="es-ES"/>
        </w:rPr>
        <w:lastRenderedPageBreak/>
        <w:t>La temporalidad</w:t>
      </w:r>
      <w:r w:rsidR="005A3E49">
        <w:rPr>
          <w:lang w:val="es-ES"/>
        </w:rPr>
        <w:t xml:space="preserve">, las </w:t>
      </w:r>
      <w:r w:rsidR="00F661F0" w:rsidRPr="009901C8">
        <w:rPr>
          <w:lang w:val="es-ES"/>
        </w:rPr>
        <w:t>circunstancias</w:t>
      </w:r>
      <w:r w:rsidR="005A3E49">
        <w:rPr>
          <w:lang w:val="es-ES"/>
        </w:rPr>
        <w:t xml:space="preserve">, condiciones, </w:t>
      </w:r>
      <w:r w:rsidRPr="009901C8">
        <w:rPr>
          <w:lang w:val="es-ES"/>
        </w:rPr>
        <w:t>de cada modalidad</w:t>
      </w:r>
      <w:r w:rsidR="00F661F0">
        <w:rPr>
          <w:lang w:val="es-ES"/>
        </w:rPr>
        <w:t>,</w:t>
      </w:r>
      <w:r w:rsidRPr="009901C8">
        <w:rPr>
          <w:lang w:val="es-ES"/>
        </w:rPr>
        <w:t xml:space="preserve"> </w:t>
      </w:r>
      <w:r w:rsidR="00F661F0">
        <w:rPr>
          <w:lang w:val="es-ES"/>
        </w:rPr>
        <w:t xml:space="preserve">que componen la </w:t>
      </w:r>
      <w:r w:rsidRPr="009901C8">
        <w:rPr>
          <w:lang w:val="es-ES"/>
        </w:rPr>
        <w:t xml:space="preserve">prestación del </w:t>
      </w:r>
      <w:r w:rsidRPr="00427261">
        <w:rPr>
          <w:lang w:val="es-ES"/>
        </w:rPr>
        <w:t>servicio educativo</w:t>
      </w:r>
      <w:r w:rsidR="00F661F0" w:rsidRPr="00427261">
        <w:rPr>
          <w:lang w:val="es-ES"/>
        </w:rPr>
        <w:t>,</w:t>
      </w:r>
      <w:r w:rsidRPr="00427261">
        <w:rPr>
          <w:lang w:val="es-ES"/>
        </w:rPr>
        <w:t xml:space="preserve"> </w:t>
      </w:r>
      <w:r w:rsidR="00F661F0" w:rsidRPr="00427261">
        <w:rPr>
          <w:lang w:val="es-ES"/>
        </w:rPr>
        <w:t xml:space="preserve">serán </w:t>
      </w:r>
      <w:r w:rsidRPr="00427261">
        <w:rPr>
          <w:lang w:val="es-ES"/>
        </w:rPr>
        <w:t>implementada</w:t>
      </w:r>
      <w:r w:rsidR="00F661F0" w:rsidRPr="00427261">
        <w:rPr>
          <w:lang w:val="es-ES"/>
        </w:rPr>
        <w:t>s</w:t>
      </w:r>
      <w:r w:rsidRPr="00427261">
        <w:rPr>
          <w:lang w:val="es-ES"/>
        </w:rPr>
        <w:t xml:space="preserve"> </w:t>
      </w:r>
      <w:r w:rsidR="00F661F0" w:rsidRPr="00427261">
        <w:rPr>
          <w:lang w:val="es-ES"/>
        </w:rPr>
        <w:t>de acuerdo con la condición</w:t>
      </w:r>
      <w:r w:rsidRPr="00427261">
        <w:rPr>
          <w:lang w:val="es-ES"/>
        </w:rPr>
        <w:t xml:space="preserve"> </w:t>
      </w:r>
      <w:r w:rsidR="00F661F0" w:rsidRPr="00427261">
        <w:rPr>
          <w:lang w:val="es-ES"/>
        </w:rPr>
        <w:t>s</w:t>
      </w:r>
      <w:r w:rsidRPr="00427261">
        <w:rPr>
          <w:lang w:val="es-ES"/>
        </w:rPr>
        <w:t>eñalad</w:t>
      </w:r>
      <w:r w:rsidR="00F661F0" w:rsidRPr="00427261">
        <w:rPr>
          <w:lang w:val="es-ES"/>
        </w:rPr>
        <w:t>a</w:t>
      </w:r>
      <w:r w:rsidRPr="00427261">
        <w:rPr>
          <w:lang w:val="es-ES"/>
        </w:rPr>
        <w:t xml:space="preserve"> en el parágrafo I</w:t>
      </w:r>
      <w:r w:rsidR="00F661F0" w:rsidRPr="00427261">
        <w:rPr>
          <w:lang w:val="es-ES"/>
        </w:rPr>
        <w:t>,</w:t>
      </w:r>
      <w:r w:rsidRPr="00427261">
        <w:rPr>
          <w:lang w:val="es-ES"/>
        </w:rPr>
        <w:t xml:space="preserve"> comunicada</w:t>
      </w:r>
      <w:r w:rsidR="00F661F0" w:rsidRPr="00427261">
        <w:rPr>
          <w:lang w:val="es-ES"/>
        </w:rPr>
        <w:t>s</w:t>
      </w:r>
      <w:r w:rsidRPr="00427261">
        <w:rPr>
          <w:lang w:val="es-ES"/>
        </w:rPr>
        <w:t xml:space="preserve"> a EL CONTRATANTE </w:t>
      </w:r>
      <w:r w:rsidR="00F661F0" w:rsidRPr="00427261">
        <w:rPr>
          <w:lang w:val="es-ES"/>
        </w:rPr>
        <w:t>oportunamente</w:t>
      </w:r>
      <w:r w:rsidRPr="00427261">
        <w:rPr>
          <w:lang w:val="es-ES"/>
        </w:rPr>
        <w:t xml:space="preserve"> </w:t>
      </w:r>
      <w:r w:rsidR="00F661F0" w:rsidRPr="00427261">
        <w:rPr>
          <w:lang w:val="es-ES"/>
        </w:rPr>
        <w:t>mediante</w:t>
      </w:r>
      <w:r w:rsidRPr="00427261">
        <w:rPr>
          <w:lang w:val="es-ES"/>
        </w:rPr>
        <w:t xml:space="preserve"> los canales de difusión que determine la UNIDAD EDUCATIVA.  </w:t>
      </w:r>
    </w:p>
    <w:p w14:paraId="533C7299" w14:textId="7C5F8194" w:rsidR="00023094" w:rsidRPr="00427261" w:rsidRDefault="00A106E5">
      <w:pPr>
        <w:numPr>
          <w:ilvl w:val="0"/>
          <w:numId w:val="4"/>
        </w:numPr>
        <w:ind w:right="39" w:hanging="428"/>
        <w:rPr>
          <w:lang w:val="es-ES"/>
        </w:rPr>
      </w:pPr>
      <w:r w:rsidRPr="00427261">
        <w:rPr>
          <w:lang w:val="es-ES"/>
        </w:rPr>
        <w:t xml:space="preserve">EL CONTRATANTE acepta </w:t>
      </w:r>
      <w:r w:rsidR="005A3E49" w:rsidRPr="00427261">
        <w:rPr>
          <w:lang w:val="es-ES"/>
        </w:rPr>
        <w:t xml:space="preserve">las condiciones de la prestación del </w:t>
      </w:r>
      <w:r w:rsidRPr="00427261">
        <w:rPr>
          <w:lang w:val="es-ES"/>
        </w:rPr>
        <w:t>servicio</w:t>
      </w:r>
      <w:r w:rsidR="005A3E49" w:rsidRPr="00427261">
        <w:rPr>
          <w:lang w:val="es-ES"/>
        </w:rPr>
        <w:t xml:space="preserve"> educativo, conociendo y asumiendo que podrá ser realizado</w:t>
      </w:r>
      <w:r w:rsidRPr="00427261">
        <w:rPr>
          <w:lang w:val="es-ES"/>
        </w:rPr>
        <w:t xml:space="preserve"> en cualquiera de </w:t>
      </w:r>
      <w:r w:rsidR="005A3E49" w:rsidRPr="00427261">
        <w:rPr>
          <w:lang w:val="es-ES"/>
        </w:rPr>
        <w:t xml:space="preserve">las </w:t>
      </w:r>
      <w:r w:rsidRPr="00427261">
        <w:rPr>
          <w:lang w:val="es-ES"/>
        </w:rPr>
        <w:t xml:space="preserve">modalidades </w:t>
      </w:r>
      <w:r w:rsidR="005A3E49" w:rsidRPr="00427261">
        <w:rPr>
          <w:lang w:val="es-ES"/>
        </w:rPr>
        <w:t xml:space="preserve">descritas en parágrafo I; se </w:t>
      </w:r>
      <w:r w:rsidRPr="00427261">
        <w:rPr>
          <w:lang w:val="es-ES"/>
        </w:rPr>
        <w:t xml:space="preserve">compromete a cumplir todas las obligaciones </w:t>
      </w:r>
      <w:r w:rsidR="005A3E49" w:rsidRPr="00427261">
        <w:rPr>
          <w:lang w:val="es-ES"/>
        </w:rPr>
        <w:t>establecidas</w:t>
      </w:r>
      <w:r w:rsidRPr="00427261">
        <w:rPr>
          <w:lang w:val="es-ES"/>
        </w:rPr>
        <w:t xml:space="preserve"> en el presente contrato </w:t>
      </w:r>
      <w:r w:rsidR="005A3E49" w:rsidRPr="00427261">
        <w:rPr>
          <w:lang w:val="es-ES"/>
        </w:rPr>
        <w:t>teniendo en cuenta el contenido de la presente cláusula</w:t>
      </w:r>
      <w:r w:rsidRPr="00427261">
        <w:rPr>
          <w:lang w:val="es-ES"/>
        </w:rPr>
        <w:t xml:space="preserve">. </w:t>
      </w:r>
    </w:p>
    <w:p w14:paraId="51053CE3" w14:textId="77777777" w:rsidR="00023094" w:rsidRPr="009901C8" w:rsidRDefault="00A106E5">
      <w:pPr>
        <w:tabs>
          <w:tab w:val="center" w:pos="2726"/>
        </w:tabs>
        <w:ind w:left="-15" w:right="0" w:firstLine="0"/>
        <w:jc w:val="left"/>
        <w:rPr>
          <w:lang w:val="es-ES"/>
        </w:rPr>
      </w:pPr>
      <w:r w:rsidRPr="00427261">
        <w:rPr>
          <w:lang w:val="es-ES"/>
        </w:rPr>
        <w:t>CLÁUSULA 6°</w:t>
      </w:r>
      <w:r w:rsidRPr="00427261">
        <w:rPr>
          <w:rFonts w:ascii="Arial" w:eastAsia="Arial" w:hAnsi="Arial" w:cs="Arial"/>
          <w:b/>
          <w:lang w:val="es-ES"/>
        </w:rPr>
        <w:t xml:space="preserve"> </w:t>
      </w:r>
      <w:r w:rsidRPr="00427261">
        <w:rPr>
          <w:rFonts w:ascii="Arial" w:eastAsia="Arial" w:hAnsi="Arial" w:cs="Arial"/>
          <w:b/>
          <w:lang w:val="es-ES"/>
        </w:rPr>
        <w:tab/>
      </w:r>
      <w:r w:rsidRPr="00427261">
        <w:rPr>
          <w:lang w:val="es-ES"/>
        </w:rPr>
        <w:t>(COSTO EDUCATIVO ANUAL).</w:t>
      </w:r>
      <w:r w:rsidRPr="009901C8">
        <w:rPr>
          <w:lang w:val="es-ES"/>
        </w:rPr>
        <w:t xml:space="preserve"> </w:t>
      </w:r>
    </w:p>
    <w:p w14:paraId="50FDB11F" w14:textId="7EFE61DC" w:rsidR="00023094" w:rsidRPr="009901C8" w:rsidRDefault="00A106E5">
      <w:pPr>
        <w:numPr>
          <w:ilvl w:val="0"/>
          <w:numId w:val="5"/>
        </w:numPr>
        <w:ind w:right="39" w:hanging="428"/>
        <w:rPr>
          <w:lang w:val="es-ES"/>
        </w:rPr>
      </w:pPr>
      <w:r w:rsidRPr="009901C8">
        <w:rPr>
          <w:lang w:val="es-ES"/>
        </w:rPr>
        <w:t xml:space="preserve">Para la presente Gestión, el incremento del costo </w:t>
      </w:r>
      <w:r w:rsidR="00C87B32">
        <w:rPr>
          <w:lang w:val="es-ES"/>
        </w:rPr>
        <w:t xml:space="preserve">del servicio </w:t>
      </w:r>
      <w:r w:rsidRPr="009901C8">
        <w:rPr>
          <w:lang w:val="es-ES"/>
        </w:rPr>
        <w:t xml:space="preserve">educativo </w:t>
      </w:r>
      <w:r w:rsidR="00C87B32">
        <w:rPr>
          <w:lang w:val="es-ES"/>
        </w:rPr>
        <w:t xml:space="preserve">será </w:t>
      </w:r>
      <w:r w:rsidRPr="009901C8">
        <w:rPr>
          <w:lang w:val="es-ES"/>
        </w:rPr>
        <w:t>dispuesto por el Ministerio de Educación</w:t>
      </w:r>
      <w:r w:rsidR="00C87B32">
        <w:rPr>
          <w:lang w:val="es-ES"/>
        </w:rPr>
        <w:t xml:space="preserve"> mediante autoridades competentes. </w:t>
      </w:r>
    </w:p>
    <w:p w14:paraId="2F80D83E" w14:textId="78AAE118" w:rsidR="00023094" w:rsidRPr="00625C56" w:rsidRDefault="00A106E5">
      <w:pPr>
        <w:numPr>
          <w:ilvl w:val="0"/>
          <w:numId w:val="5"/>
        </w:numPr>
        <w:spacing w:after="9"/>
        <w:ind w:right="39" w:hanging="428"/>
        <w:rPr>
          <w:lang w:val="es-ES"/>
        </w:rPr>
      </w:pPr>
      <w:r w:rsidRPr="009901C8">
        <w:rPr>
          <w:lang w:val="es-ES"/>
        </w:rPr>
        <w:t xml:space="preserve">En función de lo establecido en el Parágrafo I, como contraprestación por los servicios prestados por la UNIDAD EDUCATIVA, EL CONTRATANTE se obliga a cancelar el costo educativo, </w:t>
      </w:r>
      <w:r w:rsidR="00C87B32" w:rsidRPr="00625C56">
        <w:rPr>
          <w:lang w:val="es-ES"/>
        </w:rPr>
        <w:t>de acuerdo con</w:t>
      </w:r>
      <w:r w:rsidRPr="00625C56">
        <w:rPr>
          <w:lang w:val="es-ES"/>
        </w:rPr>
        <w:t xml:space="preserve"> </w:t>
      </w:r>
      <w:r w:rsidR="009C3322" w:rsidRPr="00625C56">
        <w:rPr>
          <w:lang w:val="es-ES"/>
        </w:rPr>
        <w:t>el siguiente cuadro</w:t>
      </w:r>
      <w:r w:rsidR="00427261">
        <w:rPr>
          <w:lang w:val="es-ES"/>
        </w:rPr>
        <w:t>, el cual representa el monto de clases presenciales</w:t>
      </w:r>
      <w:r w:rsidRPr="00625C56">
        <w:rPr>
          <w:lang w:val="es-ES"/>
        </w:rPr>
        <w:t xml:space="preserve">: </w:t>
      </w:r>
    </w:p>
    <w:p w14:paraId="6DAEA9F1" w14:textId="77777777" w:rsidR="009C3322" w:rsidRPr="009901C8" w:rsidRDefault="009C3322" w:rsidP="009C3322">
      <w:pPr>
        <w:spacing w:after="9"/>
        <w:ind w:left="428" w:right="39" w:firstLine="0"/>
        <w:rPr>
          <w:lang w:val="es-ES"/>
        </w:rPr>
      </w:pPr>
    </w:p>
    <w:tbl>
      <w:tblPr>
        <w:tblStyle w:val="TableGrid"/>
        <w:tblW w:w="4680" w:type="dxa"/>
        <w:tblInd w:w="2508" w:type="dxa"/>
        <w:tblCellMar>
          <w:left w:w="104" w:type="dxa"/>
          <w:right w:w="115" w:type="dxa"/>
        </w:tblCellMar>
        <w:tblLook w:val="04A0" w:firstRow="1" w:lastRow="0" w:firstColumn="1" w:lastColumn="0" w:noHBand="0" w:noVBand="1"/>
      </w:tblPr>
      <w:tblGrid>
        <w:gridCol w:w="1560"/>
        <w:gridCol w:w="1560"/>
        <w:gridCol w:w="1560"/>
      </w:tblGrid>
      <w:tr w:rsidR="00023094" w:rsidRPr="009901C8" w14:paraId="6CA48F92" w14:textId="77777777">
        <w:trPr>
          <w:trHeight w:val="516"/>
        </w:trPr>
        <w:tc>
          <w:tcPr>
            <w:tcW w:w="1560" w:type="dxa"/>
            <w:tcBorders>
              <w:top w:val="single" w:sz="3" w:space="0" w:color="000000"/>
              <w:left w:val="single" w:sz="3" w:space="0" w:color="000000"/>
              <w:bottom w:val="single" w:sz="3" w:space="0" w:color="000000"/>
              <w:right w:val="single" w:sz="3" w:space="0" w:color="000000"/>
            </w:tcBorders>
            <w:vAlign w:val="center"/>
          </w:tcPr>
          <w:p w14:paraId="7CF47E2A" w14:textId="77777777" w:rsidR="00023094" w:rsidRPr="009C3322" w:rsidRDefault="00A106E5">
            <w:pPr>
              <w:spacing w:after="0" w:line="259" w:lineRule="auto"/>
              <w:ind w:left="4" w:right="0" w:firstLine="0"/>
              <w:jc w:val="left"/>
              <w:rPr>
                <w:b/>
                <w:bCs/>
                <w:lang w:val="es-ES"/>
              </w:rPr>
            </w:pPr>
            <w:r w:rsidRPr="009C3322">
              <w:rPr>
                <w:b/>
                <w:bCs/>
                <w:lang w:val="es-ES"/>
              </w:rPr>
              <w:t xml:space="preserve">Nivel </w:t>
            </w:r>
          </w:p>
        </w:tc>
        <w:tc>
          <w:tcPr>
            <w:tcW w:w="1560" w:type="dxa"/>
            <w:tcBorders>
              <w:top w:val="single" w:sz="3" w:space="0" w:color="000000"/>
              <w:left w:val="single" w:sz="3" w:space="0" w:color="000000"/>
              <w:bottom w:val="single" w:sz="3" w:space="0" w:color="000000"/>
              <w:right w:val="single" w:sz="3" w:space="0" w:color="000000"/>
            </w:tcBorders>
            <w:vAlign w:val="center"/>
          </w:tcPr>
          <w:p w14:paraId="4A990193" w14:textId="77777777" w:rsidR="00023094" w:rsidRPr="009C3322" w:rsidRDefault="00A106E5">
            <w:pPr>
              <w:spacing w:after="0" w:line="259" w:lineRule="auto"/>
              <w:ind w:left="4" w:right="0" w:firstLine="0"/>
              <w:jc w:val="left"/>
              <w:rPr>
                <w:b/>
                <w:bCs/>
                <w:lang w:val="es-ES"/>
              </w:rPr>
            </w:pPr>
            <w:r w:rsidRPr="009C3322">
              <w:rPr>
                <w:b/>
                <w:bCs/>
                <w:lang w:val="es-ES"/>
              </w:rPr>
              <w:t xml:space="preserve">Anual </w:t>
            </w:r>
          </w:p>
        </w:tc>
        <w:tc>
          <w:tcPr>
            <w:tcW w:w="1560" w:type="dxa"/>
            <w:tcBorders>
              <w:top w:val="single" w:sz="3" w:space="0" w:color="000000"/>
              <w:left w:val="single" w:sz="3" w:space="0" w:color="000000"/>
              <w:bottom w:val="single" w:sz="3" w:space="0" w:color="000000"/>
              <w:right w:val="single" w:sz="3" w:space="0" w:color="000000"/>
            </w:tcBorders>
            <w:vAlign w:val="center"/>
          </w:tcPr>
          <w:p w14:paraId="6ADE4907" w14:textId="77777777" w:rsidR="00023094" w:rsidRPr="009C3322" w:rsidRDefault="00A106E5">
            <w:pPr>
              <w:spacing w:after="0" w:line="259" w:lineRule="auto"/>
              <w:ind w:left="0" w:right="0" w:firstLine="0"/>
              <w:jc w:val="left"/>
              <w:rPr>
                <w:b/>
                <w:bCs/>
                <w:lang w:val="es-ES"/>
              </w:rPr>
            </w:pPr>
            <w:r w:rsidRPr="009C3322">
              <w:rPr>
                <w:b/>
                <w:bCs/>
                <w:lang w:val="es-ES"/>
              </w:rPr>
              <w:t xml:space="preserve">Mensual </w:t>
            </w:r>
          </w:p>
        </w:tc>
      </w:tr>
      <w:tr w:rsidR="00023094" w:rsidRPr="009901C8" w14:paraId="3D59D79D" w14:textId="77777777">
        <w:trPr>
          <w:trHeight w:val="516"/>
        </w:trPr>
        <w:tc>
          <w:tcPr>
            <w:tcW w:w="1560" w:type="dxa"/>
            <w:tcBorders>
              <w:top w:val="single" w:sz="3" w:space="0" w:color="000000"/>
              <w:left w:val="single" w:sz="3" w:space="0" w:color="000000"/>
              <w:bottom w:val="single" w:sz="3" w:space="0" w:color="000000"/>
              <w:right w:val="single" w:sz="3" w:space="0" w:color="000000"/>
            </w:tcBorders>
            <w:vAlign w:val="center"/>
          </w:tcPr>
          <w:p w14:paraId="0024C1F7" w14:textId="77777777" w:rsidR="00023094" w:rsidRPr="009901C8" w:rsidRDefault="00A106E5">
            <w:pPr>
              <w:spacing w:after="0" w:line="259" w:lineRule="auto"/>
              <w:ind w:left="4" w:right="0" w:firstLine="0"/>
              <w:jc w:val="left"/>
              <w:rPr>
                <w:lang w:val="es-ES"/>
              </w:rPr>
            </w:pPr>
            <w:r w:rsidRPr="009901C8">
              <w:rPr>
                <w:color w:val="000000"/>
                <w:lang w:val="es-ES"/>
              </w:rPr>
              <w:t>Inicial</w:t>
            </w:r>
            <w:r w:rsidRPr="009901C8">
              <w:rPr>
                <w:lang w:val="es-ES"/>
              </w:rPr>
              <w:t xml:space="preserve"> </w:t>
            </w:r>
          </w:p>
        </w:tc>
        <w:tc>
          <w:tcPr>
            <w:tcW w:w="1560" w:type="dxa"/>
            <w:tcBorders>
              <w:top w:val="single" w:sz="3" w:space="0" w:color="000000"/>
              <w:left w:val="single" w:sz="3" w:space="0" w:color="000000"/>
              <w:bottom w:val="single" w:sz="3" w:space="0" w:color="000000"/>
              <w:right w:val="single" w:sz="3" w:space="0" w:color="000000"/>
            </w:tcBorders>
            <w:vAlign w:val="center"/>
          </w:tcPr>
          <w:p w14:paraId="1D31BFD4" w14:textId="77777777" w:rsidR="00023094" w:rsidRPr="009901C8" w:rsidRDefault="00A106E5">
            <w:pPr>
              <w:spacing w:after="0" w:line="259" w:lineRule="auto"/>
              <w:ind w:left="4" w:right="0" w:firstLine="0"/>
              <w:jc w:val="left"/>
              <w:rPr>
                <w:lang w:val="es-ES"/>
              </w:rPr>
            </w:pPr>
            <w:r w:rsidRPr="009901C8">
              <w:rPr>
                <w:color w:val="000000"/>
                <w:lang w:val="es-ES"/>
              </w:rPr>
              <w:t>Bs. 9080,00</w:t>
            </w:r>
            <w:r w:rsidRPr="009901C8">
              <w:rPr>
                <w:lang w:val="es-ES"/>
              </w:rPr>
              <w:t xml:space="preserve"> </w:t>
            </w:r>
          </w:p>
        </w:tc>
        <w:tc>
          <w:tcPr>
            <w:tcW w:w="1560" w:type="dxa"/>
            <w:tcBorders>
              <w:top w:val="single" w:sz="3" w:space="0" w:color="000000"/>
              <w:left w:val="single" w:sz="3" w:space="0" w:color="000000"/>
              <w:bottom w:val="single" w:sz="3" w:space="0" w:color="000000"/>
              <w:right w:val="single" w:sz="3" w:space="0" w:color="000000"/>
            </w:tcBorders>
            <w:vAlign w:val="center"/>
          </w:tcPr>
          <w:p w14:paraId="1898EA1B" w14:textId="77777777" w:rsidR="00023094" w:rsidRPr="009901C8" w:rsidRDefault="00A106E5">
            <w:pPr>
              <w:spacing w:after="0" w:line="259" w:lineRule="auto"/>
              <w:ind w:left="0" w:right="0" w:firstLine="0"/>
              <w:jc w:val="left"/>
              <w:rPr>
                <w:lang w:val="es-ES"/>
              </w:rPr>
            </w:pPr>
            <w:r w:rsidRPr="009901C8">
              <w:rPr>
                <w:lang w:val="es-ES"/>
              </w:rPr>
              <w:t xml:space="preserve">908,00 </w:t>
            </w:r>
          </w:p>
        </w:tc>
      </w:tr>
      <w:tr w:rsidR="00023094" w:rsidRPr="009901C8" w14:paraId="303A2E42" w14:textId="77777777">
        <w:trPr>
          <w:trHeight w:val="516"/>
        </w:trPr>
        <w:tc>
          <w:tcPr>
            <w:tcW w:w="1560" w:type="dxa"/>
            <w:tcBorders>
              <w:top w:val="single" w:sz="3" w:space="0" w:color="000000"/>
              <w:left w:val="single" w:sz="3" w:space="0" w:color="000000"/>
              <w:bottom w:val="single" w:sz="3" w:space="0" w:color="000000"/>
              <w:right w:val="single" w:sz="3" w:space="0" w:color="000000"/>
            </w:tcBorders>
            <w:vAlign w:val="center"/>
          </w:tcPr>
          <w:p w14:paraId="3AB178A7" w14:textId="77777777" w:rsidR="00023094" w:rsidRPr="009901C8" w:rsidRDefault="00A106E5">
            <w:pPr>
              <w:spacing w:after="0" w:line="259" w:lineRule="auto"/>
              <w:ind w:left="4" w:right="0" w:firstLine="0"/>
              <w:jc w:val="left"/>
              <w:rPr>
                <w:lang w:val="es-ES"/>
              </w:rPr>
            </w:pPr>
            <w:r w:rsidRPr="009901C8">
              <w:rPr>
                <w:color w:val="000000"/>
                <w:lang w:val="es-ES"/>
              </w:rPr>
              <w:t>Primaria</w:t>
            </w:r>
            <w:r w:rsidRPr="009901C8">
              <w:rPr>
                <w:lang w:val="es-ES"/>
              </w:rPr>
              <w:t xml:space="preserve"> </w:t>
            </w:r>
          </w:p>
        </w:tc>
        <w:tc>
          <w:tcPr>
            <w:tcW w:w="1560" w:type="dxa"/>
            <w:tcBorders>
              <w:top w:val="single" w:sz="3" w:space="0" w:color="000000"/>
              <w:left w:val="single" w:sz="3" w:space="0" w:color="000000"/>
              <w:bottom w:val="single" w:sz="3" w:space="0" w:color="000000"/>
              <w:right w:val="single" w:sz="3" w:space="0" w:color="000000"/>
            </w:tcBorders>
            <w:vAlign w:val="center"/>
          </w:tcPr>
          <w:p w14:paraId="456E779C" w14:textId="77777777" w:rsidR="00023094" w:rsidRPr="009901C8" w:rsidRDefault="00A106E5">
            <w:pPr>
              <w:spacing w:after="0" w:line="259" w:lineRule="auto"/>
              <w:ind w:left="4" w:right="0" w:firstLine="0"/>
              <w:jc w:val="left"/>
              <w:rPr>
                <w:lang w:val="es-ES"/>
              </w:rPr>
            </w:pPr>
            <w:r w:rsidRPr="009901C8">
              <w:rPr>
                <w:color w:val="000000"/>
                <w:lang w:val="es-ES"/>
              </w:rPr>
              <w:t>Bs. 9320,00</w:t>
            </w:r>
            <w:r w:rsidRPr="009901C8">
              <w:rPr>
                <w:lang w:val="es-ES"/>
              </w:rPr>
              <w:t xml:space="preserve"> </w:t>
            </w:r>
          </w:p>
        </w:tc>
        <w:tc>
          <w:tcPr>
            <w:tcW w:w="1560" w:type="dxa"/>
            <w:tcBorders>
              <w:top w:val="single" w:sz="3" w:space="0" w:color="000000"/>
              <w:left w:val="single" w:sz="3" w:space="0" w:color="000000"/>
              <w:bottom w:val="single" w:sz="3" w:space="0" w:color="000000"/>
              <w:right w:val="single" w:sz="3" w:space="0" w:color="000000"/>
            </w:tcBorders>
            <w:vAlign w:val="center"/>
          </w:tcPr>
          <w:p w14:paraId="39EF6673" w14:textId="77777777" w:rsidR="00023094" w:rsidRPr="009901C8" w:rsidRDefault="00A106E5">
            <w:pPr>
              <w:spacing w:after="0" w:line="259" w:lineRule="auto"/>
              <w:ind w:left="0" w:right="0" w:firstLine="0"/>
              <w:jc w:val="left"/>
              <w:rPr>
                <w:lang w:val="es-ES"/>
              </w:rPr>
            </w:pPr>
            <w:r w:rsidRPr="009901C8">
              <w:rPr>
                <w:lang w:val="es-ES"/>
              </w:rPr>
              <w:t xml:space="preserve">932,00 </w:t>
            </w:r>
          </w:p>
        </w:tc>
      </w:tr>
      <w:tr w:rsidR="00023094" w:rsidRPr="009901C8" w14:paraId="24176B3D" w14:textId="77777777">
        <w:trPr>
          <w:trHeight w:val="520"/>
        </w:trPr>
        <w:tc>
          <w:tcPr>
            <w:tcW w:w="1560" w:type="dxa"/>
            <w:tcBorders>
              <w:top w:val="single" w:sz="3" w:space="0" w:color="000000"/>
              <w:left w:val="single" w:sz="3" w:space="0" w:color="000000"/>
              <w:bottom w:val="single" w:sz="3" w:space="0" w:color="000000"/>
              <w:right w:val="single" w:sz="3" w:space="0" w:color="000000"/>
            </w:tcBorders>
            <w:vAlign w:val="center"/>
          </w:tcPr>
          <w:p w14:paraId="430D63B5" w14:textId="77777777" w:rsidR="00023094" w:rsidRPr="009901C8" w:rsidRDefault="00A106E5">
            <w:pPr>
              <w:spacing w:after="0" w:line="259" w:lineRule="auto"/>
              <w:ind w:left="4" w:right="0" w:firstLine="0"/>
              <w:jc w:val="left"/>
              <w:rPr>
                <w:lang w:val="es-ES"/>
              </w:rPr>
            </w:pPr>
            <w:r w:rsidRPr="009901C8">
              <w:rPr>
                <w:color w:val="000000"/>
                <w:lang w:val="es-ES"/>
              </w:rPr>
              <w:t>Secundaria</w:t>
            </w:r>
            <w:r w:rsidRPr="009901C8">
              <w:rPr>
                <w:lang w:val="es-ES"/>
              </w:rPr>
              <w:t xml:space="preserve"> </w:t>
            </w:r>
          </w:p>
        </w:tc>
        <w:tc>
          <w:tcPr>
            <w:tcW w:w="1560" w:type="dxa"/>
            <w:tcBorders>
              <w:top w:val="single" w:sz="3" w:space="0" w:color="000000"/>
              <w:left w:val="single" w:sz="3" w:space="0" w:color="000000"/>
              <w:bottom w:val="single" w:sz="3" w:space="0" w:color="000000"/>
              <w:right w:val="single" w:sz="3" w:space="0" w:color="000000"/>
            </w:tcBorders>
            <w:vAlign w:val="center"/>
          </w:tcPr>
          <w:p w14:paraId="73B6E666" w14:textId="77777777" w:rsidR="00023094" w:rsidRPr="009901C8" w:rsidRDefault="00A106E5">
            <w:pPr>
              <w:spacing w:after="0" w:line="259" w:lineRule="auto"/>
              <w:ind w:left="4" w:right="0" w:firstLine="0"/>
              <w:jc w:val="left"/>
              <w:rPr>
                <w:lang w:val="es-ES"/>
              </w:rPr>
            </w:pPr>
            <w:r w:rsidRPr="009901C8">
              <w:rPr>
                <w:color w:val="000000"/>
                <w:lang w:val="es-ES"/>
              </w:rPr>
              <w:t>Bs. 9590,00</w:t>
            </w:r>
            <w:r w:rsidRPr="009901C8">
              <w:rPr>
                <w:lang w:val="es-ES"/>
              </w:rPr>
              <w:t xml:space="preserve"> </w:t>
            </w:r>
          </w:p>
        </w:tc>
        <w:tc>
          <w:tcPr>
            <w:tcW w:w="1560" w:type="dxa"/>
            <w:tcBorders>
              <w:top w:val="single" w:sz="3" w:space="0" w:color="000000"/>
              <w:left w:val="single" w:sz="3" w:space="0" w:color="000000"/>
              <w:bottom w:val="single" w:sz="3" w:space="0" w:color="000000"/>
              <w:right w:val="single" w:sz="3" w:space="0" w:color="000000"/>
            </w:tcBorders>
            <w:vAlign w:val="center"/>
          </w:tcPr>
          <w:p w14:paraId="4AB1DA7B" w14:textId="77777777" w:rsidR="00023094" w:rsidRPr="009901C8" w:rsidRDefault="00A106E5">
            <w:pPr>
              <w:spacing w:after="0" w:line="259" w:lineRule="auto"/>
              <w:ind w:left="0" w:right="0" w:firstLine="0"/>
              <w:jc w:val="left"/>
              <w:rPr>
                <w:lang w:val="es-ES"/>
              </w:rPr>
            </w:pPr>
            <w:r w:rsidRPr="009901C8">
              <w:rPr>
                <w:lang w:val="es-ES"/>
              </w:rPr>
              <w:t xml:space="preserve">959,00 </w:t>
            </w:r>
          </w:p>
        </w:tc>
      </w:tr>
    </w:tbl>
    <w:p w14:paraId="004EB728" w14:textId="77777777" w:rsidR="00C87B32" w:rsidRDefault="00C87B32" w:rsidP="00C87B32">
      <w:pPr>
        <w:ind w:left="428" w:right="39" w:firstLine="0"/>
        <w:rPr>
          <w:lang w:val="es-ES"/>
        </w:rPr>
      </w:pPr>
    </w:p>
    <w:p w14:paraId="3179D2BC" w14:textId="61F52EF3" w:rsidR="00023094" w:rsidRPr="009901C8" w:rsidRDefault="00A106E5">
      <w:pPr>
        <w:numPr>
          <w:ilvl w:val="0"/>
          <w:numId w:val="5"/>
        </w:numPr>
        <w:ind w:right="39" w:hanging="428"/>
        <w:rPr>
          <w:lang w:val="es-ES"/>
        </w:rPr>
      </w:pPr>
      <w:r w:rsidRPr="009901C8">
        <w:rPr>
          <w:lang w:val="es-ES"/>
        </w:rPr>
        <w:t xml:space="preserve">El pago de las pensiones se </w:t>
      </w:r>
      <w:r w:rsidR="00C87B32">
        <w:rPr>
          <w:lang w:val="es-ES"/>
        </w:rPr>
        <w:t>realizará</w:t>
      </w:r>
      <w:r w:rsidRPr="009901C8">
        <w:rPr>
          <w:lang w:val="es-ES"/>
        </w:rPr>
        <w:t xml:space="preserve"> en </w:t>
      </w:r>
      <w:r w:rsidR="00C87B32">
        <w:rPr>
          <w:lang w:val="es-ES"/>
        </w:rPr>
        <w:t>10 (</w:t>
      </w:r>
      <w:r w:rsidRPr="009901C8">
        <w:rPr>
          <w:lang w:val="es-ES"/>
        </w:rPr>
        <w:t>diez</w:t>
      </w:r>
      <w:r w:rsidR="00C87B32">
        <w:rPr>
          <w:lang w:val="es-ES"/>
        </w:rPr>
        <w:t>)</w:t>
      </w:r>
      <w:r w:rsidRPr="009901C8">
        <w:rPr>
          <w:lang w:val="es-ES"/>
        </w:rPr>
        <w:t xml:space="preserve"> cuota</w:t>
      </w:r>
      <w:r w:rsidR="00C87B32">
        <w:rPr>
          <w:lang w:val="es-ES"/>
        </w:rPr>
        <w:t>s</w:t>
      </w:r>
      <w:r w:rsidRPr="009901C8">
        <w:rPr>
          <w:lang w:val="es-ES"/>
        </w:rPr>
        <w:t xml:space="preserve"> de igual valor por la gestión, canceladas en la cuenta bancaria que acredite LA UNIDAD EDUCATIVA. </w:t>
      </w:r>
    </w:p>
    <w:p w14:paraId="29964C64" w14:textId="00FB5437" w:rsidR="00023094" w:rsidRPr="009901C8" w:rsidRDefault="00A106E5">
      <w:pPr>
        <w:numPr>
          <w:ilvl w:val="0"/>
          <w:numId w:val="5"/>
        </w:numPr>
        <w:ind w:right="39" w:hanging="428"/>
        <w:rPr>
          <w:lang w:val="es-ES"/>
        </w:rPr>
      </w:pPr>
      <w:r w:rsidRPr="009901C8">
        <w:rPr>
          <w:lang w:val="es-ES"/>
        </w:rPr>
        <w:t xml:space="preserve">Cada cuota deberá </w:t>
      </w:r>
      <w:r w:rsidR="009C3322">
        <w:rPr>
          <w:lang w:val="es-ES"/>
        </w:rPr>
        <w:t>ser cancelada en los plazos y</w:t>
      </w:r>
      <w:r w:rsidRPr="009901C8">
        <w:rPr>
          <w:lang w:val="es-ES"/>
        </w:rPr>
        <w:t xml:space="preserve"> fecha </w:t>
      </w:r>
      <w:r w:rsidR="009C3322">
        <w:rPr>
          <w:lang w:val="es-ES"/>
        </w:rPr>
        <w:t>establecidos, por la UNIDAD EDUCATIVA, en</w:t>
      </w:r>
      <w:r w:rsidRPr="009901C8">
        <w:rPr>
          <w:lang w:val="es-ES"/>
        </w:rPr>
        <w:t xml:space="preserve"> la </w:t>
      </w:r>
      <w:r w:rsidR="009C3322">
        <w:rPr>
          <w:lang w:val="es-ES"/>
        </w:rPr>
        <w:t>A</w:t>
      </w:r>
      <w:r w:rsidRPr="009901C8">
        <w:rPr>
          <w:lang w:val="es-ES"/>
        </w:rPr>
        <w:t>genda 202</w:t>
      </w:r>
      <w:r w:rsidR="004E7251" w:rsidRPr="009901C8">
        <w:rPr>
          <w:lang w:val="es-ES"/>
        </w:rPr>
        <w:t>2</w:t>
      </w:r>
      <w:r w:rsidRPr="009901C8">
        <w:rPr>
          <w:lang w:val="es-ES"/>
        </w:rPr>
        <w:t xml:space="preserve">.  </w:t>
      </w:r>
    </w:p>
    <w:p w14:paraId="05FD66DB" w14:textId="0AB8897E" w:rsidR="00023094" w:rsidRDefault="00A106E5" w:rsidP="00551DEE">
      <w:pPr>
        <w:numPr>
          <w:ilvl w:val="0"/>
          <w:numId w:val="5"/>
        </w:numPr>
        <w:spacing w:after="240" w:line="240" w:lineRule="auto"/>
        <w:ind w:left="425" w:right="40" w:hanging="425"/>
        <w:rPr>
          <w:lang w:val="es-ES"/>
        </w:rPr>
      </w:pPr>
      <w:r w:rsidRPr="00427261">
        <w:rPr>
          <w:lang w:val="es-ES"/>
        </w:rPr>
        <w:t xml:space="preserve">Cuando el servicio educativo deba ser implementado en </w:t>
      </w:r>
      <w:r w:rsidR="00427261">
        <w:rPr>
          <w:lang w:val="es-ES"/>
        </w:rPr>
        <w:t xml:space="preserve">otra </w:t>
      </w:r>
      <w:r w:rsidRPr="00427261">
        <w:rPr>
          <w:lang w:val="es-ES"/>
        </w:rPr>
        <w:t xml:space="preserve">modalidad </w:t>
      </w:r>
      <w:r w:rsidR="00427261">
        <w:rPr>
          <w:lang w:val="es-ES"/>
        </w:rPr>
        <w:t xml:space="preserve">que no sea presencial, </w:t>
      </w:r>
      <w:r w:rsidRPr="00427261">
        <w:rPr>
          <w:lang w:val="es-ES"/>
        </w:rPr>
        <w:t>el monto de la</w:t>
      </w:r>
      <w:r w:rsidRPr="009901C8">
        <w:rPr>
          <w:lang w:val="es-ES"/>
        </w:rPr>
        <w:t xml:space="preserve"> mensualidad será el siguiente: </w:t>
      </w:r>
    </w:p>
    <w:tbl>
      <w:tblPr>
        <w:tblStyle w:val="TableGrid"/>
        <w:tblW w:w="3574" w:type="dxa"/>
        <w:tblInd w:w="2508" w:type="dxa"/>
        <w:tblCellMar>
          <w:left w:w="104" w:type="dxa"/>
          <w:right w:w="115" w:type="dxa"/>
        </w:tblCellMar>
        <w:tblLook w:val="04A0" w:firstRow="1" w:lastRow="0" w:firstColumn="1" w:lastColumn="0" w:noHBand="0" w:noVBand="1"/>
      </w:tblPr>
      <w:tblGrid>
        <w:gridCol w:w="1557"/>
        <w:gridCol w:w="2017"/>
      </w:tblGrid>
      <w:tr w:rsidR="009E449F" w:rsidRPr="009E449F" w14:paraId="7CF4E4B1" w14:textId="77777777" w:rsidTr="009E449F">
        <w:trPr>
          <w:trHeight w:val="516"/>
        </w:trPr>
        <w:tc>
          <w:tcPr>
            <w:tcW w:w="1557" w:type="dxa"/>
            <w:tcBorders>
              <w:top w:val="single" w:sz="3" w:space="0" w:color="000000"/>
              <w:left w:val="single" w:sz="3" w:space="0" w:color="000000"/>
              <w:bottom w:val="single" w:sz="3" w:space="0" w:color="000000"/>
              <w:right w:val="single" w:sz="3" w:space="0" w:color="000000"/>
            </w:tcBorders>
            <w:vAlign w:val="center"/>
          </w:tcPr>
          <w:p w14:paraId="5C7A7918" w14:textId="77777777" w:rsidR="009E449F" w:rsidRPr="009C3322" w:rsidRDefault="009E449F" w:rsidP="00F14881">
            <w:pPr>
              <w:spacing w:after="0" w:line="259" w:lineRule="auto"/>
              <w:ind w:left="4" w:right="0" w:firstLine="0"/>
              <w:jc w:val="left"/>
              <w:rPr>
                <w:b/>
                <w:bCs/>
                <w:lang w:val="es-ES"/>
              </w:rPr>
            </w:pPr>
            <w:r w:rsidRPr="009C3322">
              <w:rPr>
                <w:b/>
                <w:bCs/>
                <w:lang w:val="es-ES"/>
              </w:rPr>
              <w:t xml:space="preserve">Nivel </w:t>
            </w:r>
          </w:p>
        </w:tc>
        <w:tc>
          <w:tcPr>
            <w:tcW w:w="2017" w:type="dxa"/>
            <w:tcBorders>
              <w:top w:val="single" w:sz="3" w:space="0" w:color="000000"/>
              <w:left w:val="single" w:sz="3" w:space="0" w:color="000000"/>
              <w:bottom w:val="single" w:sz="3" w:space="0" w:color="000000"/>
              <w:right w:val="single" w:sz="3" w:space="0" w:color="000000"/>
            </w:tcBorders>
            <w:vAlign w:val="center"/>
          </w:tcPr>
          <w:p w14:paraId="033F2EB2" w14:textId="5434149F" w:rsidR="009E449F" w:rsidRDefault="009E449F" w:rsidP="009E449F">
            <w:pPr>
              <w:spacing w:after="0" w:line="259" w:lineRule="auto"/>
              <w:ind w:left="4" w:right="0" w:firstLine="0"/>
              <w:jc w:val="center"/>
              <w:rPr>
                <w:b/>
                <w:bCs/>
                <w:lang w:val="es-ES"/>
              </w:rPr>
            </w:pPr>
            <w:r>
              <w:rPr>
                <w:b/>
                <w:bCs/>
                <w:lang w:val="es-ES"/>
              </w:rPr>
              <w:t xml:space="preserve">A Distancia o </w:t>
            </w:r>
          </w:p>
          <w:p w14:paraId="61846263" w14:textId="090AED53" w:rsidR="009E449F" w:rsidRPr="009C3322" w:rsidRDefault="009E449F" w:rsidP="009E449F">
            <w:pPr>
              <w:spacing w:after="0" w:line="259" w:lineRule="auto"/>
              <w:ind w:left="4" w:right="0" w:firstLine="0"/>
              <w:jc w:val="center"/>
              <w:rPr>
                <w:b/>
                <w:bCs/>
                <w:lang w:val="es-ES"/>
              </w:rPr>
            </w:pPr>
            <w:r>
              <w:rPr>
                <w:b/>
                <w:bCs/>
                <w:lang w:val="es-ES"/>
              </w:rPr>
              <w:t>Semi presencial</w:t>
            </w:r>
          </w:p>
        </w:tc>
      </w:tr>
      <w:tr w:rsidR="009E449F" w:rsidRPr="009901C8" w14:paraId="48DEF471" w14:textId="77777777" w:rsidTr="009E449F">
        <w:trPr>
          <w:trHeight w:val="516"/>
        </w:trPr>
        <w:tc>
          <w:tcPr>
            <w:tcW w:w="1557" w:type="dxa"/>
            <w:tcBorders>
              <w:top w:val="single" w:sz="3" w:space="0" w:color="000000"/>
              <w:left w:val="single" w:sz="3" w:space="0" w:color="000000"/>
              <w:bottom w:val="single" w:sz="3" w:space="0" w:color="000000"/>
              <w:right w:val="single" w:sz="3" w:space="0" w:color="000000"/>
            </w:tcBorders>
            <w:vAlign w:val="center"/>
          </w:tcPr>
          <w:p w14:paraId="59F65B67" w14:textId="77777777" w:rsidR="009E449F" w:rsidRPr="009901C8" w:rsidRDefault="009E449F" w:rsidP="00F14881">
            <w:pPr>
              <w:spacing w:after="0" w:line="259" w:lineRule="auto"/>
              <w:ind w:left="4" w:right="0" w:firstLine="0"/>
              <w:jc w:val="left"/>
              <w:rPr>
                <w:lang w:val="es-ES"/>
              </w:rPr>
            </w:pPr>
            <w:r w:rsidRPr="009901C8">
              <w:rPr>
                <w:color w:val="000000"/>
                <w:lang w:val="es-ES"/>
              </w:rPr>
              <w:t>Inicial</w:t>
            </w:r>
            <w:r w:rsidRPr="009901C8">
              <w:rPr>
                <w:lang w:val="es-ES"/>
              </w:rPr>
              <w:t xml:space="preserve"> </w:t>
            </w:r>
          </w:p>
        </w:tc>
        <w:tc>
          <w:tcPr>
            <w:tcW w:w="2017" w:type="dxa"/>
            <w:tcBorders>
              <w:top w:val="single" w:sz="3" w:space="0" w:color="000000"/>
              <w:left w:val="single" w:sz="3" w:space="0" w:color="000000"/>
              <w:bottom w:val="single" w:sz="3" w:space="0" w:color="000000"/>
              <w:right w:val="single" w:sz="3" w:space="0" w:color="000000"/>
            </w:tcBorders>
            <w:vAlign w:val="center"/>
          </w:tcPr>
          <w:p w14:paraId="5B1D570F" w14:textId="06140390" w:rsidR="009E449F" w:rsidRPr="009901C8" w:rsidRDefault="009E449F" w:rsidP="00427261">
            <w:pPr>
              <w:spacing w:after="0" w:line="259" w:lineRule="auto"/>
              <w:ind w:left="4" w:right="0" w:firstLine="0"/>
              <w:jc w:val="center"/>
              <w:rPr>
                <w:lang w:val="es-ES"/>
              </w:rPr>
            </w:pPr>
            <w:r w:rsidRPr="009901C8">
              <w:rPr>
                <w:color w:val="000000"/>
                <w:lang w:val="es-ES"/>
              </w:rPr>
              <w:t xml:space="preserve">Bs. </w:t>
            </w:r>
            <w:r>
              <w:rPr>
                <w:color w:val="000000"/>
                <w:lang w:val="es-ES"/>
              </w:rPr>
              <w:t>817</w:t>
            </w:r>
            <w:r w:rsidRPr="009901C8">
              <w:rPr>
                <w:color w:val="000000"/>
                <w:lang w:val="es-ES"/>
              </w:rPr>
              <w:t>,00</w:t>
            </w:r>
          </w:p>
        </w:tc>
      </w:tr>
      <w:tr w:rsidR="009E449F" w:rsidRPr="009901C8" w14:paraId="2A644439" w14:textId="77777777" w:rsidTr="009E449F">
        <w:trPr>
          <w:trHeight w:val="516"/>
        </w:trPr>
        <w:tc>
          <w:tcPr>
            <w:tcW w:w="1557" w:type="dxa"/>
            <w:tcBorders>
              <w:top w:val="single" w:sz="3" w:space="0" w:color="000000"/>
              <w:left w:val="single" w:sz="3" w:space="0" w:color="000000"/>
              <w:bottom w:val="single" w:sz="3" w:space="0" w:color="000000"/>
              <w:right w:val="single" w:sz="3" w:space="0" w:color="000000"/>
            </w:tcBorders>
            <w:vAlign w:val="center"/>
          </w:tcPr>
          <w:p w14:paraId="2C5481A5" w14:textId="77777777" w:rsidR="009E449F" w:rsidRPr="009901C8" w:rsidRDefault="009E449F" w:rsidP="00427261">
            <w:pPr>
              <w:spacing w:after="0" w:line="259" w:lineRule="auto"/>
              <w:ind w:left="4" w:right="0" w:firstLine="0"/>
              <w:jc w:val="left"/>
              <w:rPr>
                <w:lang w:val="es-ES"/>
              </w:rPr>
            </w:pPr>
            <w:r w:rsidRPr="009901C8">
              <w:rPr>
                <w:color w:val="000000"/>
                <w:lang w:val="es-ES"/>
              </w:rPr>
              <w:t>Primaria</w:t>
            </w:r>
            <w:r w:rsidRPr="009901C8">
              <w:rPr>
                <w:lang w:val="es-ES"/>
              </w:rPr>
              <w:t xml:space="preserve"> </w:t>
            </w:r>
          </w:p>
        </w:tc>
        <w:tc>
          <w:tcPr>
            <w:tcW w:w="2017" w:type="dxa"/>
            <w:tcBorders>
              <w:top w:val="single" w:sz="3" w:space="0" w:color="000000"/>
              <w:left w:val="single" w:sz="3" w:space="0" w:color="000000"/>
              <w:bottom w:val="single" w:sz="3" w:space="0" w:color="000000"/>
              <w:right w:val="single" w:sz="3" w:space="0" w:color="000000"/>
            </w:tcBorders>
            <w:vAlign w:val="center"/>
          </w:tcPr>
          <w:p w14:paraId="40FE74AD" w14:textId="6F7330BB" w:rsidR="009E449F" w:rsidRPr="009901C8" w:rsidRDefault="009E449F" w:rsidP="00427261">
            <w:pPr>
              <w:spacing w:after="0" w:line="259" w:lineRule="auto"/>
              <w:ind w:left="4" w:right="0" w:firstLine="0"/>
              <w:jc w:val="center"/>
              <w:rPr>
                <w:lang w:val="es-ES"/>
              </w:rPr>
            </w:pPr>
            <w:r w:rsidRPr="009901C8">
              <w:rPr>
                <w:color w:val="000000"/>
                <w:lang w:val="es-ES"/>
              </w:rPr>
              <w:t xml:space="preserve">Bs. </w:t>
            </w:r>
            <w:r>
              <w:rPr>
                <w:color w:val="000000"/>
                <w:lang w:val="es-ES"/>
              </w:rPr>
              <w:t>839</w:t>
            </w:r>
            <w:r w:rsidRPr="009901C8">
              <w:rPr>
                <w:color w:val="000000"/>
                <w:lang w:val="es-ES"/>
              </w:rPr>
              <w:t>,00</w:t>
            </w:r>
          </w:p>
        </w:tc>
      </w:tr>
      <w:tr w:rsidR="009E449F" w:rsidRPr="009901C8" w14:paraId="3BB9E403" w14:textId="77777777" w:rsidTr="009E449F">
        <w:trPr>
          <w:trHeight w:val="520"/>
        </w:trPr>
        <w:tc>
          <w:tcPr>
            <w:tcW w:w="1557" w:type="dxa"/>
            <w:tcBorders>
              <w:top w:val="single" w:sz="3" w:space="0" w:color="000000"/>
              <w:left w:val="single" w:sz="3" w:space="0" w:color="000000"/>
              <w:bottom w:val="single" w:sz="3" w:space="0" w:color="000000"/>
              <w:right w:val="single" w:sz="3" w:space="0" w:color="000000"/>
            </w:tcBorders>
            <w:vAlign w:val="center"/>
          </w:tcPr>
          <w:p w14:paraId="6399FA20" w14:textId="77777777" w:rsidR="009E449F" w:rsidRPr="009901C8" w:rsidRDefault="009E449F" w:rsidP="00427261">
            <w:pPr>
              <w:spacing w:after="0" w:line="259" w:lineRule="auto"/>
              <w:ind w:left="4" w:right="0" w:firstLine="0"/>
              <w:jc w:val="left"/>
              <w:rPr>
                <w:lang w:val="es-ES"/>
              </w:rPr>
            </w:pPr>
            <w:r w:rsidRPr="009901C8">
              <w:rPr>
                <w:color w:val="000000"/>
                <w:lang w:val="es-ES"/>
              </w:rPr>
              <w:t>Secundaria</w:t>
            </w:r>
            <w:r w:rsidRPr="009901C8">
              <w:rPr>
                <w:lang w:val="es-ES"/>
              </w:rPr>
              <w:t xml:space="preserve"> </w:t>
            </w:r>
          </w:p>
        </w:tc>
        <w:tc>
          <w:tcPr>
            <w:tcW w:w="2017" w:type="dxa"/>
            <w:tcBorders>
              <w:top w:val="single" w:sz="3" w:space="0" w:color="000000"/>
              <w:left w:val="single" w:sz="3" w:space="0" w:color="000000"/>
              <w:bottom w:val="single" w:sz="3" w:space="0" w:color="000000"/>
              <w:right w:val="single" w:sz="3" w:space="0" w:color="000000"/>
            </w:tcBorders>
            <w:vAlign w:val="center"/>
          </w:tcPr>
          <w:p w14:paraId="251D790A" w14:textId="4659172A" w:rsidR="009E449F" w:rsidRPr="009901C8" w:rsidRDefault="009E449F" w:rsidP="00427261">
            <w:pPr>
              <w:spacing w:after="0" w:line="259" w:lineRule="auto"/>
              <w:ind w:left="4" w:right="0" w:firstLine="0"/>
              <w:jc w:val="center"/>
              <w:rPr>
                <w:lang w:val="es-ES"/>
              </w:rPr>
            </w:pPr>
            <w:r w:rsidRPr="009901C8">
              <w:rPr>
                <w:color w:val="000000"/>
                <w:lang w:val="es-ES"/>
              </w:rPr>
              <w:t xml:space="preserve">Bs. </w:t>
            </w:r>
            <w:r>
              <w:rPr>
                <w:color w:val="000000"/>
                <w:lang w:val="es-ES"/>
              </w:rPr>
              <w:t>863</w:t>
            </w:r>
            <w:r w:rsidRPr="009901C8">
              <w:rPr>
                <w:color w:val="000000"/>
                <w:lang w:val="es-ES"/>
              </w:rPr>
              <w:t>,00</w:t>
            </w:r>
          </w:p>
        </w:tc>
      </w:tr>
    </w:tbl>
    <w:p w14:paraId="38B92AAF" w14:textId="77777777" w:rsidR="00427261" w:rsidRDefault="00427261" w:rsidP="00427261">
      <w:pPr>
        <w:ind w:left="428" w:right="39" w:firstLine="0"/>
        <w:rPr>
          <w:lang w:val="es-ES"/>
        </w:rPr>
      </w:pPr>
    </w:p>
    <w:p w14:paraId="772EC815" w14:textId="2F43023A" w:rsidR="00023094" w:rsidRPr="009901C8" w:rsidRDefault="00A106E5">
      <w:pPr>
        <w:numPr>
          <w:ilvl w:val="0"/>
          <w:numId w:val="5"/>
        </w:numPr>
        <w:ind w:right="39" w:hanging="428"/>
        <w:rPr>
          <w:lang w:val="es-ES"/>
        </w:rPr>
      </w:pPr>
      <w:r w:rsidRPr="009901C8">
        <w:rPr>
          <w:lang w:val="es-ES"/>
        </w:rPr>
        <w:t>Dichos montos mensuales</w:t>
      </w:r>
      <w:r w:rsidR="009C3322">
        <w:rPr>
          <w:lang w:val="es-ES"/>
        </w:rPr>
        <w:t>,</w:t>
      </w:r>
      <w:r w:rsidRPr="009901C8">
        <w:rPr>
          <w:lang w:val="es-ES"/>
        </w:rPr>
        <w:t xml:space="preserve"> serán pagados de manera prorrateada sobre los días efectivos de prestación del servicio </w:t>
      </w:r>
      <w:r w:rsidRPr="00625C56">
        <w:rPr>
          <w:lang w:val="es-ES"/>
        </w:rPr>
        <w:t xml:space="preserve">bajo </w:t>
      </w:r>
      <w:r w:rsidR="009C3322" w:rsidRPr="00625C56">
        <w:rPr>
          <w:lang w:val="es-ES"/>
        </w:rPr>
        <w:t>una determinada</w:t>
      </w:r>
      <w:r w:rsidRPr="00625C56">
        <w:rPr>
          <w:lang w:val="es-ES"/>
        </w:rPr>
        <w:t xml:space="preserve"> modalidad</w:t>
      </w:r>
      <w:r w:rsidR="009C3322" w:rsidRPr="00625C56">
        <w:rPr>
          <w:lang w:val="es-ES"/>
        </w:rPr>
        <w:t>,</w:t>
      </w:r>
      <w:r w:rsidR="009C3322">
        <w:rPr>
          <w:lang w:val="es-ES"/>
        </w:rPr>
        <w:t xml:space="preserve"> </w:t>
      </w:r>
      <w:r w:rsidRPr="009901C8">
        <w:rPr>
          <w:lang w:val="es-ES"/>
        </w:rPr>
        <w:t>cuando dichos periodos no fuer</w:t>
      </w:r>
      <w:r w:rsidR="004E7251" w:rsidRPr="009901C8">
        <w:rPr>
          <w:lang w:val="es-ES"/>
        </w:rPr>
        <w:t>e</w:t>
      </w:r>
      <w:r w:rsidRPr="009901C8">
        <w:rPr>
          <w:lang w:val="es-ES"/>
        </w:rPr>
        <w:t xml:space="preserve">n implementados en todo un mes. Una vez que se retomen las clases presenciales, </w:t>
      </w:r>
      <w:r w:rsidR="004E7251" w:rsidRPr="009901C8">
        <w:rPr>
          <w:lang w:val="es-ES"/>
        </w:rPr>
        <w:t>de acuerdo con el</w:t>
      </w:r>
      <w:r w:rsidRPr="009901C8">
        <w:rPr>
          <w:lang w:val="es-ES"/>
        </w:rPr>
        <w:t xml:space="preserve"> instructivo que emitieren las autoridades competentes, y que será comunicado oportunamente. </w:t>
      </w:r>
    </w:p>
    <w:p w14:paraId="296FC733" w14:textId="37D6F569" w:rsidR="00023094" w:rsidRPr="009901C8" w:rsidRDefault="00A106E5">
      <w:pPr>
        <w:numPr>
          <w:ilvl w:val="0"/>
          <w:numId w:val="5"/>
        </w:numPr>
        <w:spacing w:after="132"/>
        <w:ind w:right="39" w:hanging="428"/>
        <w:rPr>
          <w:lang w:val="es-ES"/>
        </w:rPr>
      </w:pPr>
      <w:r w:rsidRPr="009901C8">
        <w:rPr>
          <w:lang w:val="es-ES"/>
        </w:rPr>
        <w:t>Vencido el plazo de pago</w:t>
      </w:r>
      <w:r w:rsidR="005D7C84">
        <w:rPr>
          <w:lang w:val="es-ES"/>
        </w:rPr>
        <w:t>,</w:t>
      </w:r>
      <w:r w:rsidRPr="009901C8">
        <w:rPr>
          <w:lang w:val="es-ES"/>
        </w:rPr>
        <w:t xml:space="preserve"> de cualquiera de las cuotas, el presente contrato adquirirá calidad de título ejecuto</w:t>
      </w:r>
      <w:r w:rsidR="00687071" w:rsidRPr="009901C8">
        <w:rPr>
          <w:lang w:val="es-ES"/>
        </w:rPr>
        <w:t>rio po</w:t>
      </w:r>
      <w:r w:rsidRPr="009901C8">
        <w:rPr>
          <w:lang w:val="es-ES"/>
        </w:rPr>
        <w:t>r la concurrencia de suma líquida, exigible y plazo vencido y, alternativamente al inicio de la acción judicial de cobro, se podrá presentar un documento de reconocimiento de deuda, cuya última cuota de plan de pagos no exceda del 15 de enero de 202</w:t>
      </w:r>
      <w:r w:rsidR="00687071" w:rsidRPr="009901C8">
        <w:rPr>
          <w:lang w:val="es-ES"/>
        </w:rPr>
        <w:t>3</w:t>
      </w:r>
      <w:r w:rsidRPr="009901C8">
        <w:rPr>
          <w:lang w:val="es-ES"/>
        </w:rPr>
        <w:t xml:space="preserve">. </w:t>
      </w:r>
    </w:p>
    <w:p w14:paraId="4039B06A" w14:textId="77777777" w:rsidR="00023094" w:rsidRPr="009901C8" w:rsidRDefault="00A106E5">
      <w:pPr>
        <w:tabs>
          <w:tab w:val="center" w:pos="3396"/>
        </w:tabs>
        <w:ind w:left="-15" w:right="0" w:firstLine="0"/>
        <w:jc w:val="left"/>
        <w:rPr>
          <w:lang w:val="es-ES"/>
        </w:rPr>
      </w:pPr>
      <w:r w:rsidRPr="009901C8">
        <w:rPr>
          <w:lang w:val="es-ES"/>
        </w:rPr>
        <w:t>CLÁUSULA 7°</w:t>
      </w:r>
      <w:r w:rsidRPr="009901C8">
        <w:rPr>
          <w:rFonts w:ascii="Arial" w:eastAsia="Arial" w:hAnsi="Arial" w:cs="Arial"/>
          <w:b/>
          <w:lang w:val="es-ES"/>
        </w:rPr>
        <w:t xml:space="preserve"> </w:t>
      </w:r>
      <w:r w:rsidRPr="009901C8">
        <w:rPr>
          <w:rFonts w:ascii="Arial" w:eastAsia="Arial" w:hAnsi="Arial" w:cs="Arial"/>
          <w:b/>
          <w:lang w:val="es-ES"/>
        </w:rPr>
        <w:tab/>
      </w:r>
      <w:r w:rsidRPr="009901C8">
        <w:rPr>
          <w:lang w:val="es-ES"/>
        </w:rPr>
        <w:t xml:space="preserve">(VIGENCIA DEL SERVICIO Y DEL CONTRATO). </w:t>
      </w:r>
    </w:p>
    <w:p w14:paraId="0031B7E4" w14:textId="76DB0D36" w:rsidR="00023094" w:rsidRPr="009901C8" w:rsidRDefault="00A106E5">
      <w:pPr>
        <w:numPr>
          <w:ilvl w:val="0"/>
          <w:numId w:val="6"/>
        </w:numPr>
        <w:ind w:right="39" w:hanging="428"/>
        <w:rPr>
          <w:lang w:val="es-ES"/>
        </w:rPr>
      </w:pPr>
      <w:r w:rsidRPr="009901C8">
        <w:rPr>
          <w:lang w:val="es-ES"/>
        </w:rPr>
        <w:t>El servicio educativo objeto de este contrato será prestado a partir del 1° de febrero de 202</w:t>
      </w:r>
      <w:r w:rsidR="00687071" w:rsidRPr="009901C8">
        <w:rPr>
          <w:lang w:val="es-ES"/>
        </w:rPr>
        <w:t>2</w:t>
      </w:r>
      <w:r w:rsidRPr="009901C8">
        <w:rPr>
          <w:lang w:val="es-ES"/>
        </w:rPr>
        <w:t xml:space="preserve"> y concluirá una vez cumplidos los doscientos días efectivos de clase o, en la fecha que el Ministerio de Educación disponga la clausura del año escolar. </w:t>
      </w:r>
    </w:p>
    <w:p w14:paraId="0E685017" w14:textId="77777777" w:rsidR="00023094" w:rsidRPr="009901C8" w:rsidRDefault="00A106E5">
      <w:pPr>
        <w:numPr>
          <w:ilvl w:val="0"/>
          <w:numId w:val="6"/>
        </w:numPr>
        <w:spacing w:after="132"/>
        <w:ind w:right="39" w:hanging="428"/>
        <w:rPr>
          <w:lang w:val="es-ES"/>
        </w:rPr>
      </w:pPr>
      <w:r w:rsidRPr="009901C8">
        <w:rPr>
          <w:lang w:val="es-ES"/>
        </w:rPr>
        <w:t xml:space="preserve">Independientemente de la fecha de clausura del año escolar, el presente contrato se mantendrá vigente en tanto existan obligaciones pendientes de cumplimiento por parte de EL CONTRATANTE. </w:t>
      </w:r>
    </w:p>
    <w:p w14:paraId="600F5EDD" w14:textId="77777777" w:rsidR="00341D69" w:rsidRDefault="00341D69">
      <w:pPr>
        <w:tabs>
          <w:tab w:val="center" w:pos="2596"/>
        </w:tabs>
        <w:ind w:left="-15" w:right="0" w:firstLine="0"/>
        <w:jc w:val="left"/>
        <w:rPr>
          <w:lang w:val="es-ES"/>
        </w:rPr>
      </w:pPr>
    </w:p>
    <w:p w14:paraId="52D546EA" w14:textId="48B71AE7" w:rsidR="00023094" w:rsidRPr="009901C8" w:rsidRDefault="00A106E5">
      <w:pPr>
        <w:tabs>
          <w:tab w:val="center" w:pos="2596"/>
        </w:tabs>
        <w:ind w:left="-15" w:right="0" w:firstLine="0"/>
        <w:jc w:val="left"/>
        <w:rPr>
          <w:lang w:val="es-ES"/>
        </w:rPr>
      </w:pPr>
      <w:r w:rsidRPr="009901C8">
        <w:rPr>
          <w:lang w:val="es-ES"/>
        </w:rPr>
        <w:t>CLÁUSULA 8°</w:t>
      </w:r>
      <w:r w:rsidRPr="009901C8">
        <w:rPr>
          <w:rFonts w:ascii="Arial" w:eastAsia="Arial" w:hAnsi="Arial" w:cs="Arial"/>
          <w:b/>
          <w:lang w:val="es-ES"/>
        </w:rPr>
        <w:t xml:space="preserve"> </w:t>
      </w:r>
      <w:r w:rsidRPr="009901C8">
        <w:rPr>
          <w:rFonts w:ascii="Arial" w:eastAsia="Arial" w:hAnsi="Arial" w:cs="Arial"/>
          <w:b/>
          <w:lang w:val="es-ES"/>
        </w:rPr>
        <w:tab/>
      </w:r>
      <w:r w:rsidRPr="009901C8">
        <w:rPr>
          <w:lang w:val="es-ES"/>
        </w:rPr>
        <w:t xml:space="preserve">(DEBERES DE LAS PARTES). </w:t>
      </w:r>
    </w:p>
    <w:p w14:paraId="5B0E6EEE" w14:textId="77777777" w:rsidR="00023094" w:rsidRPr="009901C8" w:rsidRDefault="00A106E5">
      <w:pPr>
        <w:numPr>
          <w:ilvl w:val="0"/>
          <w:numId w:val="7"/>
        </w:numPr>
        <w:ind w:right="39" w:hanging="428"/>
        <w:rPr>
          <w:lang w:val="es-ES"/>
        </w:rPr>
      </w:pPr>
      <w:r w:rsidRPr="009901C8">
        <w:rPr>
          <w:lang w:val="es-ES"/>
        </w:rPr>
        <w:t xml:space="preserve">La UNIDAD EDUCATIVA tendrá los siguientes deberes: </w:t>
      </w:r>
    </w:p>
    <w:p w14:paraId="53C29067" w14:textId="77777777" w:rsidR="00023094" w:rsidRPr="009901C8" w:rsidRDefault="00A106E5">
      <w:pPr>
        <w:numPr>
          <w:ilvl w:val="1"/>
          <w:numId w:val="7"/>
        </w:numPr>
        <w:spacing w:after="138" w:line="242" w:lineRule="auto"/>
        <w:ind w:right="39" w:hanging="516"/>
        <w:rPr>
          <w:lang w:val="es-ES"/>
        </w:rPr>
      </w:pPr>
      <w:r w:rsidRPr="009901C8">
        <w:rPr>
          <w:lang w:val="es-ES"/>
        </w:rPr>
        <w:t xml:space="preserve">Prestar el servicio educativo a EL ESTUDIANTE respetando los contenidos curriculares aprobados por el Ministerio de Educación y complementándolos con su propia oferta educativa diferenciadora. </w:t>
      </w:r>
    </w:p>
    <w:p w14:paraId="6A2AA77E" w14:textId="51825247" w:rsidR="00023094" w:rsidRPr="009901C8" w:rsidRDefault="00A106E5">
      <w:pPr>
        <w:numPr>
          <w:ilvl w:val="1"/>
          <w:numId w:val="7"/>
        </w:numPr>
        <w:ind w:right="39" w:hanging="516"/>
        <w:rPr>
          <w:lang w:val="es-ES"/>
        </w:rPr>
      </w:pPr>
      <w:r w:rsidRPr="009901C8">
        <w:rPr>
          <w:lang w:val="es-ES"/>
        </w:rPr>
        <w:t>Respetar los periodos de descanso pedagógico, el Calendario Escolar 202</w:t>
      </w:r>
      <w:r w:rsidR="00687071" w:rsidRPr="009901C8">
        <w:rPr>
          <w:lang w:val="es-ES"/>
        </w:rPr>
        <w:t>2</w:t>
      </w:r>
      <w:r w:rsidRPr="009901C8">
        <w:rPr>
          <w:lang w:val="es-ES"/>
        </w:rPr>
        <w:t xml:space="preserve"> y la carga horaria. </w:t>
      </w:r>
    </w:p>
    <w:p w14:paraId="01687215" w14:textId="77777777" w:rsidR="00023094" w:rsidRPr="009901C8" w:rsidRDefault="00A106E5">
      <w:pPr>
        <w:numPr>
          <w:ilvl w:val="1"/>
          <w:numId w:val="7"/>
        </w:numPr>
        <w:ind w:right="39" w:hanging="516"/>
        <w:rPr>
          <w:lang w:val="es-ES"/>
        </w:rPr>
      </w:pPr>
      <w:r w:rsidRPr="009901C8">
        <w:rPr>
          <w:lang w:val="es-ES"/>
        </w:rPr>
        <w:t xml:space="preserve">Acatar las instrucciones de las autoridades competentes respecto de la modalidad presencial, semipresencial o a distancia de prestación del servicio educativo, en función del comportamiento de la pandemia de Covid-19. </w:t>
      </w:r>
    </w:p>
    <w:p w14:paraId="1EED32EC" w14:textId="4C9186A6" w:rsidR="00023094" w:rsidRPr="009901C8" w:rsidRDefault="00A106E5">
      <w:pPr>
        <w:numPr>
          <w:ilvl w:val="1"/>
          <w:numId w:val="7"/>
        </w:numPr>
        <w:ind w:right="39" w:hanging="516"/>
        <w:rPr>
          <w:lang w:val="es-ES"/>
        </w:rPr>
      </w:pPr>
      <w:r w:rsidRPr="009901C8">
        <w:rPr>
          <w:lang w:val="es-ES"/>
        </w:rPr>
        <w:t>Prestar</w:t>
      </w:r>
      <w:r w:rsidR="005D7C84">
        <w:rPr>
          <w:lang w:val="es-ES"/>
        </w:rPr>
        <w:t>,</w:t>
      </w:r>
      <w:r w:rsidRPr="009901C8">
        <w:rPr>
          <w:lang w:val="es-ES"/>
        </w:rPr>
        <w:t xml:space="preserve"> cuando corresponda, el servicio educativo en modalidad a distancia o semipresencial haciendo uso de la plataforma virtual y de las herramientas tecnológicas necesarias para brindar el servicio de manera apropiada y ajustada a dichas modalidades de servicio educativo. </w:t>
      </w:r>
    </w:p>
    <w:p w14:paraId="0CC7506B" w14:textId="77777777" w:rsidR="00023094" w:rsidRPr="009901C8" w:rsidRDefault="00A106E5">
      <w:pPr>
        <w:numPr>
          <w:ilvl w:val="1"/>
          <w:numId w:val="7"/>
        </w:numPr>
        <w:ind w:right="39" w:hanging="516"/>
        <w:rPr>
          <w:lang w:val="es-ES"/>
        </w:rPr>
      </w:pPr>
      <w:r w:rsidRPr="009901C8">
        <w:rPr>
          <w:lang w:val="es-ES"/>
        </w:rPr>
        <w:t xml:space="preserve">Implementar protocolos y medidas de bioseguridad en sus instalaciones, aplicando las medidas apropiadas cuando el servicio sea prestado en modalidad presencial o semipresencial. </w:t>
      </w:r>
    </w:p>
    <w:p w14:paraId="5564DF31" w14:textId="77777777" w:rsidR="00023094" w:rsidRPr="009901C8" w:rsidRDefault="00A106E5">
      <w:pPr>
        <w:numPr>
          <w:ilvl w:val="1"/>
          <w:numId w:val="7"/>
        </w:numPr>
        <w:spacing w:after="132"/>
        <w:ind w:right="39" w:hanging="516"/>
        <w:rPr>
          <w:lang w:val="es-ES"/>
        </w:rPr>
      </w:pPr>
      <w:r w:rsidRPr="009901C8">
        <w:rPr>
          <w:lang w:val="es-ES"/>
        </w:rPr>
        <w:t xml:space="preserve">Realizar el cobro del servicio educativo a EL CONTRATANTE y al resto de padres de familia o apoderados legales para garantizar el normal funcionamiento del establecimiento, el pago de salarios y beneficios sociales a sus trabajadores, impuestos, servicios, licencias, equipamiento de bioseguridad, costos de mantenimiento y demás costos operativos que permitan dar continuidad al servicio educativo. </w:t>
      </w:r>
    </w:p>
    <w:p w14:paraId="19D3337B" w14:textId="77777777" w:rsidR="00023094" w:rsidRPr="009901C8" w:rsidRDefault="00A106E5">
      <w:pPr>
        <w:numPr>
          <w:ilvl w:val="0"/>
          <w:numId w:val="7"/>
        </w:numPr>
        <w:ind w:right="39" w:hanging="428"/>
        <w:rPr>
          <w:lang w:val="es-ES"/>
        </w:rPr>
      </w:pPr>
      <w:r w:rsidRPr="009901C8">
        <w:rPr>
          <w:lang w:val="es-ES"/>
        </w:rPr>
        <w:t xml:space="preserve">EL CONTRATANTE tendrá los siguientes deberes: </w:t>
      </w:r>
    </w:p>
    <w:p w14:paraId="566ABB37" w14:textId="0C3F18BE" w:rsidR="00023094" w:rsidRPr="009901C8" w:rsidRDefault="00A106E5">
      <w:pPr>
        <w:numPr>
          <w:ilvl w:val="1"/>
          <w:numId w:val="7"/>
        </w:numPr>
        <w:ind w:right="39" w:hanging="516"/>
        <w:rPr>
          <w:lang w:val="es-ES"/>
        </w:rPr>
      </w:pPr>
      <w:r w:rsidRPr="009901C8">
        <w:rPr>
          <w:lang w:val="es-ES"/>
        </w:rPr>
        <w:t xml:space="preserve">Aceptar que la UNIDAD EDUCATIVA es responsable </w:t>
      </w:r>
      <w:r w:rsidR="00385EB5">
        <w:rPr>
          <w:lang w:val="es-ES"/>
        </w:rPr>
        <w:t xml:space="preserve">de la prestación del servicio educativo, </w:t>
      </w:r>
      <w:proofErr w:type="gramStart"/>
      <w:r w:rsidR="00385EB5">
        <w:rPr>
          <w:lang w:val="es-ES"/>
        </w:rPr>
        <w:t>de acuerdo a</w:t>
      </w:r>
      <w:proofErr w:type="gramEnd"/>
      <w:r w:rsidR="00385EB5">
        <w:rPr>
          <w:lang w:val="es-ES"/>
        </w:rPr>
        <w:t xml:space="preserve"> Ley,</w:t>
      </w:r>
      <w:r w:rsidRPr="009901C8">
        <w:rPr>
          <w:lang w:val="es-ES"/>
        </w:rPr>
        <w:t xml:space="preserve"> de EL ESTUDIANTE, pero </w:t>
      </w:r>
      <w:r w:rsidR="00385EB5">
        <w:rPr>
          <w:lang w:val="es-ES"/>
        </w:rPr>
        <w:t xml:space="preserve">no sustituye, ni usurpa, los derechos y obligaciones, </w:t>
      </w:r>
      <w:r w:rsidRPr="009901C8">
        <w:rPr>
          <w:lang w:val="es-ES"/>
        </w:rPr>
        <w:t>la labor y deber de orientación</w:t>
      </w:r>
      <w:r w:rsidR="00385EB5">
        <w:rPr>
          <w:lang w:val="es-ES"/>
        </w:rPr>
        <w:t xml:space="preserve">, </w:t>
      </w:r>
      <w:r w:rsidRPr="009901C8">
        <w:rPr>
          <w:lang w:val="es-ES"/>
        </w:rPr>
        <w:t>formació</w:t>
      </w:r>
      <w:r w:rsidR="00385EB5">
        <w:rPr>
          <w:lang w:val="es-ES"/>
        </w:rPr>
        <w:t xml:space="preserve">n, </w:t>
      </w:r>
      <w:r w:rsidRPr="009901C8">
        <w:rPr>
          <w:lang w:val="es-ES"/>
        </w:rPr>
        <w:t xml:space="preserve">que debe cumplir todo padre, tutor o apoderado, colaborando en la educación integral de los mismos, facilitando y alentando su formación espiritual, social, cultural y cívica. </w:t>
      </w:r>
    </w:p>
    <w:p w14:paraId="579D1C66" w14:textId="77777777" w:rsidR="00023094" w:rsidRPr="009901C8" w:rsidRDefault="00A106E5">
      <w:pPr>
        <w:numPr>
          <w:ilvl w:val="1"/>
          <w:numId w:val="7"/>
        </w:numPr>
        <w:ind w:right="39" w:hanging="516"/>
        <w:rPr>
          <w:lang w:val="es-ES"/>
        </w:rPr>
      </w:pPr>
      <w:r w:rsidRPr="009901C8">
        <w:rPr>
          <w:lang w:val="es-ES"/>
        </w:rPr>
        <w:t xml:space="preserve">Respetar el calendario escolar y la programación de actividades. </w:t>
      </w:r>
    </w:p>
    <w:p w14:paraId="415752B7" w14:textId="77777777" w:rsidR="00023094" w:rsidRPr="009901C8" w:rsidRDefault="00A106E5">
      <w:pPr>
        <w:numPr>
          <w:ilvl w:val="1"/>
          <w:numId w:val="7"/>
        </w:numPr>
        <w:spacing w:after="132"/>
        <w:ind w:right="39" w:hanging="516"/>
        <w:rPr>
          <w:lang w:val="es-ES"/>
        </w:rPr>
      </w:pPr>
      <w:r w:rsidRPr="009901C8">
        <w:rPr>
          <w:lang w:val="es-ES"/>
        </w:rPr>
        <w:t xml:space="preserve">Pagar de manera oportuna y completa el costo del servicio educativo que contrata en favor de EL ESTUDIANTE. </w:t>
      </w:r>
    </w:p>
    <w:p w14:paraId="4E0D1244" w14:textId="77777777" w:rsidR="00023094" w:rsidRPr="009901C8" w:rsidRDefault="00A106E5">
      <w:pPr>
        <w:numPr>
          <w:ilvl w:val="1"/>
          <w:numId w:val="7"/>
        </w:numPr>
        <w:ind w:right="39" w:hanging="516"/>
        <w:rPr>
          <w:lang w:val="es-ES"/>
        </w:rPr>
      </w:pPr>
      <w:r w:rsidRPr="009901C8">
        <w:rPr>
          <w:lang w:val="es-ES"/>
        </w:rPr>
        <w:t xml:space="preserve">Conocer y acatar la normativa interna de la UNIDAD EDUCATIVA. </w:t>
      </w:r>
    </w:p>
    <w:p w14:paraId="6682A819" w14:textId="77777777" w:rsidR="00023094" w:rsidRPr="009901C8" w:rsidRDefault="00A106E5">
      <w:pPr>
        <w:numPr>
          <w:ilvl w:val="1"/>
          <w:numId w:val="7"/>
        </w:numPr>
        <w:ind w:right="39" w:hanging="516"/>
        <w:rPr>
          <w:lang w:val="es-ES"/>
        </w:rPr>
      </w:pPr>
      <w:r w:rsidRPr="009901C8">
        <w:rPr>
          <w:lang w:val="es-ES"/>
        </w:rPr>
        <w:t xml:space="preserve">Respetar y cumplir de manera estricta las medidas de bioseguridad y de distanciamiento social que implemente la UNIDAD EDUCATIVA. </w:t>
      </w:r>
    </w:p>
    <w:p w14:paraId="3D77A86A" w14:textId="77777777" w:rsidR="00023094" w:rsidRPr="009901C8" w:rsidRDefault="00A106E5">
      <w:pPr>
        <w:numPr>
          <w:ilvl w:val="1"/>
          <w:numId w:val="7"/>
        </w:numPr>
        <w:ind w:right="39" w:hanging="516"/>
        <w:rPr>
          <w:lang w:val="es-ES"/>
        </w:rPr>
      </w:pPr>
      <w:r w:rsidRPr="009901C8">
        <w:rPr>
          <w:lang w:val="es-ES"/>
        </w:rPr>
        <w:t xml:space="preserve">Comprometerse e interiorizarse en todos los aspectos relacionados con la vida escolar de EL ESTUDIANTE, asistiendo a las reuniones a las que fuera(n) convocado(s), cumpliendo los compromisos, acompañamiento, apoyo y seguimiento que pudieran definirse para garantizar su bienestar integral y su adecuado desempeño escolar. </w:t>
      </w:r>
    </w:p>
    <w:p w14:paraId="3284C27A" w14:textId="77777777" w:rsidR="00023094" w:rsidRPr="009901C8" w:rsidRDefault="00A106E5">
      <w:pPr>
        <w:numPr>
          <w:ilvl w:val="1"/>
          <w:numId w:val="7"/>
        </w:numPr>
        <w:ind w:right="39" w:hanging="516"/>
        <w:rPr>
          <w:lang w:val="es-ES"/>
        </w:rPr>
      </w:pPr>
      <w:r w:rsidRPr="009901C8">
        <w:rPr>
          <w:lang w:val="es-ES"/>
        </w:rPr>
        <w:t xml:space="preserve">Entregar una fotocopia de la póliza de seguro de salud contratado para EL ESTUDIANTE, para que, en caso de accidente, sea remitido al mismo y reciba la atención correspondiente. En caso de no cumplir con este requerimiento, la UNIDAD EDUCATIVA remitirá a EL ESTUDIANTE al centro de salud más cercano y EL CONTRATATE será el encargado de cubrir todos los costos de curación o de tratamiento que correspondan. </w:t>
      </w:r>
    </w:p>
    <w:p w14:paraId="2A257F3D" w14:textId="21D26D71" w:rsidR="00023094" w:rsidRPr="007F4A3A" w:rsidRDefault="00385EB5">
      <w:pPr>
        <w:numPr>
          <w:ilvl w:val="1"/>
          <w:numId w:val="7"/>
        </w:numPr>
        <w:ind w:right="39" w:hanging="516"/>
        <w:rPr>
          <w:lang w:val="es-ES"/>
        </w:rPr>
      </w:pPr>
      <w:r w:rsidRPr="007F4A3A">
        <w:rPr>
          <w:lang w:val="es-ES"/>
        </w:rPr>
        <w:t>El CONTRATANTE</w:t>
      </w:r>
      <w:r w:rsidR="005D7068" w:rsidRPr="007F4A3A">
        <w:rPr>
          <w:lang w:val="es-ES"/>
        </w:rPr>
        <w:t xml:space="preserve">, en </w:t>
      </w:r>
      <w:r w:rsidR="000D74A7" w:rsidRPr="007F4A3A">
        <w:rPr>
          <w:lang w:val="es-ES"/>
        </w:rPr>
        <w:t>consecuencia,</w:t>
      </w:r>
      <w:r w:rsidR="005D7068" w:rsidRPr="007F4A3A">
        <w:rPr>
          <w:lang w:val="es-ES"/>
        </w:rPr>
        <w:t xml:space="preserve"> </w:t>
      </w:r>
      <w:r w:rsidRPr="007F4A3A">
        <w:rPr>
          <w:lang w:val="es-ES"/>
        </w:rPr>
        <w:t>EL ESTUDIANTE</w:t>
      </w:r>
      <w:r w:rsidR="005D7068" w:rsidRPr="007F4A3A">
        <w:rPr>
          <w:lang w:val="es-ES"/>
        </w:rPr>
        <w:t>, se a</w:t>
      </w:r>
      <w:r w:rsidR="00A106E5" w:rsidRPr="007F4A3A">
        <w:rPr>
          <w:lang w:val="es-ES"/>
        </w:rPr>
        <w:t>bst</w:t>
      </w:r>
      <w:r w:rsidR="005D7068" w:rsidRPr="007F4A3A">
        <w:rPr>
          <w:lang w:val="es-ES"/>
        </w:rPr>
        <w:t>ienen</w:t>
      </w:r>
      <w:r w:rsidR="00A106E5" w:rsidRPr="007F4A3A">
        <w:rPr>
          <w:lang w:val="es-ES"/>
        </w:rPr>
        <w:t xml:space="preserve"> de</w:t>
      </w:r>
      <w:r w:rsidRPr="007F4A3A">
        <w:rPr>
          <w:lang w:val="es-ES"/>
        </w:rPr>
        <w:t xml:space="preserve"> cualquier tipo de</w:t>
      </w:r>
      <w:r w:rsidR="00A106E5" w:rsidRPr="007F4A3A">
        <w:rPr>
          <w:lang w:val="es-ES"/>
        </w:rPr>
        <w:t xml:space="preserve"> agre</w:t>
      </w:r>
      <w:r w:rsidRPr="007F4A3A">
        <w:rPr>
          <w:lang w:val="es-ES"/>
        </w:rPr>
        <w:t xml:space="preserve">sión, discriminación, </w:t>
      </w:r>
      <w:r w:rsidR="00A106E5" w:rsidRPr="007F4A3A">
        <w:rPr>
          <w:lang w:val="es-ES"/>
        </w:rPr>
        <w:t xml:space="preserve">falta </w:t>
      </w:r>
      <w:r w:rsidRPr="007F4A3A">
        <w:rPr>
          <w:lang w:val="es-ES"/>
        </w:rPr>
        <w:t>de</w:t>
      </w:r>
      <w:r w:rsidR="00A106E5" w:rsidRPr="007F4A3A">
        <w:rPr>
          <w:lang w:val="es-ES"/>
        </w:rPr>
        <w:t xml:space="preserve"> respeto</w:t>
      </w:r>
      <w:r w:rsidRPr="007F4A3A">
        <w:rPr>
          <w:lang w:val="es-ES"/>
        </w:rPr>
        <w:t xml:space="preserve"> a la dignidad de</w:t>
      </w:r>
      <w:r w:rsidR="00A106E5" w:rsidRPr="007F4A3A">
        <w:rPr>
          <w:lang w:val="es-ES"/>
        </w:rPr>
        <w:t xml:space="preserve">l personal directivo, ejecutivo, administrativo o de servicio de la UNIDAD EDUCATIVA sin importar el medio empleado para ello, así como de realizar acciones de cualquier naturaleza que atenten contra la reputación y prestigio del establecimiento que ha(n) elegido de manera libre y voluntaria para la formación de EL ESTUDIANTE. </w:t>
      </w:r>
      <w:r w:rsidRPr="007F4A3A">
        <w:rPr>
          <w:lang w:val="es-ES"/>
        </w:rPr>
        <w:t xml:space="preserve">La UNIDAD EDUCATIVA se reserva el derecho de asumir las medidas legales correspondientes y consecuentes a tales hechos, </w:t>
      </w:r>
      <w:r w:rsidR="005D7068" w:rsidRPr="007F4A3A">
        <w:rPr>
          <w:lang w:val="es-ES"/>
        </w:rPr>
        <w:t>de acuerdo con</w:t>
      </w:r>
      <w:r w:rsidRPr="007F4A3A">
        <w:rPr>
          <w:lang w:val="es-ES"/>
        </w:rPr>
        <w:t xml:space="preserve"> </w:t>
      </w:r>
      <w:r w:rsidR="003B3E41" w:rsidRPr="007F4A3A">
        <w:rPr>
          <w:lang w:val="es-ES"/>
        </w:rPr>
        <w:t xml:space="preserve">la </w:t>
      </w:r>
      <w:r w:rsidRPr="007F4A3A">
        <w:rPr>
          <w:lang w:val="es-ES"/>
        </w:rPr>
        <w:t xml:space="preserve">Ley. </w:t>
      </w:r>
    </w:p>
    <w:p w14:paraId="7B8F147C" w14:textId="2B4172B7" w:rsidR="00023094" w:rsidRPr="009901C8" w:rsidRDefault="00A106E5">
      <w:pPr>
        <w:numPr>
          <w:ilvl w:val="1"/>
          <w:numId w:val="7"/>
        </w:numPr>
        <w:ind w:right="39" w:hanging="516"/>
        <w:rPr>
          <w:lang w:val="es-ES"/>
        </w:rPr>
      </w:pPr>
      <w:r w:rsidRPr="009901C8">
        <w:rPr>
          <w:lang w:val="es-ES"/>
        </w:rPr>
        <w:t xml:space="preserve">Garantizar que EL ESTUDIANTE conozca, respete y cumpla la normativa interna de la UNIDAD EDUCATIVA y que sea consciente de los derechos que le asisten en su condición de miembro de la comunidad escolar, así como también de los deberes, prohibiciones y medidas reparadoras y disciplinarias aplicables </w:t>
      </w:r>
      <w:r w:rsidR="00687071" w:rsidRPr="009901C8">
        <w:rPr>
          <w:lang w:val="es-ES"/>
        </w:rPr>
        <w:t>en caso de que</w:t>
      </w:r>
      <w:r w:rsidRPr="009901C8">
        <w:rPr>
          <w:lang w:val="es-ES"/>
        </w:rPr>
        <w:t xml:space="preserve"> transgrediera la normativa interna y la</w:t>
      </w:r>
      <w:r w:rsidR="003B3E41">
        <w:rPr>
          <w:lang w:val="es-ES"/>
        </w:rPr>
        <w:t xml:space="preserve"> convivencia</w:t>
      </w:r>
      <w:r w:rsidRPr="009901C8">
        <w:rPr>
          <w:lang w:val="es-ES"/>
        </w:rPr>
        <w:t xml:space="preserve"> pacífica en el establecimiento o afectara los bienes, equipamiento o infraestructura del establecimiento. </w:t>
      </w:r>
    </w:p>
    <w:p w14:paraId="3B11C445" w14:textId="577EAC16" w:rsidR="00023094" w:rsidRPr="009901C8" w:rsidRDefault="00A106E5">
      <w:pPr>
        <w:numPr>
          <w:ilvl w:val="1"/>
          <w:numId w:val="7"/>
        </w:numPr>
        <w:ind w:right="39" w:hanging="516"/>
        <w:rPr>
          <w:lang w:val="es-ES"/>
        </w:rPr>
      </w:pPr>
      <w:r w:rsidRPr="009901C8">
        <w:rPr>
          <w:lang w:val="es-ES"/>
        </w:rPr>
        <w:lastRenderedPageBreak/>
        <w:t>Dotar a EL ESTUDIANTE de los materiales, computador, internet y demás equipamiento necesario y adecuado para garantizar un satisfactorio aprovechamiento del proceso de enseñanza y aprendizaje, en función de las modalidades de servicio educativo que se implementen en la Gestión 202</w:t>
      </w:r>
      <w:r w:rsidR="00687071" w:rsidRPr="009901C8">
        <w:rPr>
          <w:lang w:val="es-ES"/>
        </w:rPr>
        <w:t>2</w:t>
      </w:r>
      <w:r w:rsidRPr="009901C8">
        <w:rPr>
          <w:lang w:val="es-ES"/>
        </w:rPr>
        <w:t xml:space="preserve">.   </w:t>
      </w:r>
    </w:p>
    <w:p w14:paraId="33A36236" w14:textId="5E8524B0" w:rsidR="00023094" w:rsidRPr="009901C8" w:rsidRDefault="00A106E5">
      <w:pPr>
        <w:numPr>
          <w:ilvl w:val="1"/>
          <w:numId w:val="7"/>
        </w:numPr>
        <w:ind w:right="39" w:hanging="516"/>
        <w:rPr>
          <w:lang w:val="es-ES"/>
        </w:rPr>
      </w:pPr>
      <w:r w:rsidRPr="009901C8">
        <w:rPr>
          <w:lang w:val="es-ES"/>
        </w:rPr>
        <w:t xml:space="preserve">Proporcionar un correo electrónico vigente, al momento de llenar el formulario respectivo, para que se pueda proceder con la correcta habilitación y activación de la cuenta en la Plataforma </w:t>
      </w:r>
      <w:proofErr w:type="spellStart"/>
      <w:r w:rsidRPr="009901C8">
        <w:rPr>
          <w:lang w:val="es-ES"/>
        </w:rPr>
        <w:t>Teams</w:t>
      </w:r>
      <w:proofErr w:type="spellEnd"/>
      <w:r w:rsidRPr="009901C8">
        <w:rPr>
          <w:lang w:val="es-ES"/>
        </w:rPr>
        <w:t xml:space="preserve">; datos que serán enviados a dicho correo electrónico en el lapso de las 24 horas, una vez culminados los pasos de inscripción. </w:t>
      </w:r>
    </w:p>
    <w:p w14:paraId="1DFB6E9C" w14:textId="4E41FD35" w:rsidR="00023094" w:rsidRPr="009901C8" w:rsidRDefault="00A106E5">
      <w:pPr>
        <w:numPr>
          <w:ilvl w:val="1"/>
          <w:numId w:val="7"/>
        </w:numPr>
        <w:ind w:right="39" w:hanging="516"/>
        <w:rPr>
          <w:lang w:val="es-ES"/>
        </w:rPr>
      </w:pPr>
      <w:r w:rsidRPr="009901C8">
        <w:rPr>
          <w:lang w:val="es-ES"/>
        </w:rPr>
        <w:t>Asumir plena responsabilidad por los daños o destrucción de materiales que sus hijos o dependientes pudieran causar a los bienes e infraestructura de LA UNIDAD EDUCATIVA, cubriendo los gastos que sean necesarios para su reparación o reposición (</w:t>
      </w:r>
      <w:r w:rsidR="003B3E41">
        <w:rPr>
          <w:lang w:val="es-ES"/>
        </w:rPr>
        <w:t xml:space="preserve">en las </w:t>
      </w:r>
      <w:r w:rsidRPr="009901C8">
        <w:rPr>
          <w:lang w:val="es-ES"/>
        </w:rPr>
        <w:t>modalidad</w:t>
      </w:r>
      <w:r w:rsidR="003B3E41">
        <w:rPr>
          <w:lang w:val="es-ES"/>
        </w:rPr>
        <w:t>es</w:t>
      </w:r>
      <w:r w:rsidRPr="009901C8">
        <w:rPr>
          <w:lang w:val="es-ES"/>
        </w:rPr>
        <w:t xml:space="preserve"> semipresencial y presencial). </w:t>
      </w:r>
    </w:p>
    <w:p w14:paraId="51CF2AF7" w14:textId="77777777" w:rsidR="00023094" w:rsidRPr="009901C8" w:rsidRDefault="00A106E5">
      <w:pPr>
        <w:numPr>
          <w:ilvl w:val="1"/>
          <w:numId w:val="7"/>
        </w:numPr>
        <w:ind w:right="39" w:hanging="516"/>
        <w:rPr>
          <w:lang w:val="es-ES"/>
        </w:rPr>
      </w:pPr>
      <w:r w:rsidRPr="009901C8">
        <w:rPr>
          <w:lang w:val="es-ES"/>
        </w:rPr>
        <w:t xml:space="preserve">Aceptar libremente que EL ESTUDIANTE recibirá una educación basada en principios y valores cristianos, que se le enseñará las verdades bíblicas, dirigiéndole para aplicar la Palabra de Dios en las circunstancias de su vida social y familiar.    </w:t>
      </w:r>
    </w:p>
    <w:p w14:paraId="13B02CD6" w14:textId="77777777" w:rsidR="00023094" w:rsidRPr="009901C8" w:rsidRDefault="00A106E5">
      <w:pPr>
        <w:numPr>
          <w:ilvl w:val="1"/>
          <w:numId w:val="7"/>
        </w:numPr>
        <w:ind w:right="39" w:hanging="516"/>
        <w:rPr>
          <w:lang w:val="es-ES"/>
        </w:rPr>
      </w:pPr>
      <w:proofErr w:type="gramStart"/>
      <w:r w:rsidRPr="009901C8">
        <w:rPr>
          <w:lang w:val="es-ES"/>
        </w:rPr>
        <w:t>Reconocer</w:t>
      </w:r>
      <w:proofErr w:type="gramEnd"/>
      <w:r w:rsidRPr="009901C8">
        <w:rPr>
          <w:lang w:val="es-ES"/>
        </w:rPr>
        <w:t xml:space="preserve"> voluntariamente que, de acuerdo con la misión y visión de la UNIDAD EDUCATIVA, se impartirá una Educación </w:t>
      </w:r>
      <w:proofErr w:type="spellStart"/>
      <w:r w:rsidRPr="009901C8">
        <w:rPr>
          <w:lang w:val="es-ES"/>
        </w:rPr>
        <w:t>Cristocéntrica</w:t>
      </w:r>
      <w:proofErr w:type="spellEnd"/>
      <w:r w:rsidRPr="009901C8">
        <w:rPr>
          <w:lang w:val="es-ES"/>
        </w:rPr>
        <w:t xml:space="preserve"> fundamentada en principios bíblicos y comprende que no se obliga la conversión a una determinada religión, sin embargo, y en cumplimiento de la Constitución y la ley N° 045 “Ley contra el racismo y toda forma de discriminación” y leyes conexas, se compromete a respetar las prácticas y enseñanzas relacionadas con dicha Educación </w:t>
      </w:r>
      <w:proofErr w:type="spellStart"/>
      <w:r w:rsidRPr="009901C8">
        <w:rPr>
          <w:lang w:val="es-ES"/>
        </w:rPr>
        <w:t>Cristocéntrica</w:t>
      </w:r>
      <w:proofErr w:type="spellEnd"/>
      <w:r w:rsidRPr="009901C8">
        <w:rPr>
          <w:lang w:val="es-ES"/>
        </w:rPr>
        <w:t xml:space="preserve">. De igual manera, reconoce y acepta que EL ESTUDIANTE cumplirá con las tareas y actividades relacionadas con contenidos bíblicos en concordancia con el Currículo Diversificado aplicado en la UNIDAD EDUCATIVA y que por tal motivo son ponderados en los procesos de evaluación. </w:t>
      </w:r>
    </w:p>
    <w:p w14:paraId="68B4BED1" w14:textId="41889F1F" w:rsidR="00023094" w:rsidRPr="009901C8" w:rsidRDefault="003B3E41">
      <w:pPr>
        <w:numPr>
          <w:ilvl w:val="1"/>
          <w:numId w:val="7"/>
        </w:numPr>
        <w:ind w:right="39" w:hanging="516"/>
        <w:rPr>
          <w:lang w:val="es-ES"/>
        </w:rPr>
      </w:pPr>
      <w:r>
        <w:rPr>
          <w:lang w:val="es-ES"/>
        </w:rPr>
        <w:t xml:space="preserve">Se compromete a atender </w:t>
      </w:r>
      <w:r w:rsidR="00A106E5" w:rsidRPr="009901C8">
        <w:rPr>
          <w:lang w:val="es-ES"/>
        </w:rPr>
        <w:t xml:space="preserve">y resolver las controversias surgidas en el ámbito académico y disciplinario relacionado con la conducta de EL ESTUDIANTE mediante el diálogo franco, cordial y abierto, debiendo agotar previamente todas las instancias internas en el marco del respeto de las normas vigentes.  </w:t>
      </w:r>
    </w:p>
    <w:p w14:paraId="79095727" w14:textId="77777777" w:rsidR="00023094" w:rsidRPr="009901C8" w:rsidRDefault="00A106E5">
      <w:pPr>
        <w:tabs>
          <w:tab w:val="center" w:pos="2860"/>
        </w:tabs>
        <w:spacing w:after="108" w:line="250" w:lineRule="auto"/>
        <w:ind w:left="-15" w:right="0" w:firstLine="0"/>
        <w:jc w:val="left"/>
        <w:rPr>
          <w:lang w:val="es-ES"/>
        </w:rPr>
      </w:pPr>
      <w:r w:rsidRPr="009901C8">
        <w:rPr>
          <w:color w:val="000000"/>
          <w:lang w:val="es-ES"/>
        </w:rPr>
        <w:t>CLÁUSULA 9°</w:t>
      </w:r>
      <w:r w:rsidRPr="009901C8">
        <w:rPr>
          <w:rFonts w:ascii="Arial" w:eastAsia="Arial" w:hAnsi="Arial" w:cs="Arial"/>
          <w:b/>
          <w:color w:val="000000"/>
          <w:lang w:val="es-ES"/>
        </w:rPr>
        <w:t xml:space="preserve"> </w:t>
      </w:r>
      <w:r w:rsidRPr="009901C8">
        <w:rPr>
          <w:rFonts w:ascii="Arial" w:eastAsia="Arial" w:hAnsi="Arial" w:cs="Arial"/>
          <w:b/>
          <w:color w:val="000000"/>
          <w:lang w:val="es-ES"/>
        </w:rPr>
        <w:tab/>
      </w:r>
      <w:r w:rsidRPr="009901C8">
        <w:rPr>
          <w:color w:val="000000"/>
          <w:lang w:val="es-ES"/>
        </w:rPr>
        <w:t xml:space="preserve">(DECLARACIÓN/COMPROMISO).  </w:t>
      </w:r>
    </w:p>
    <w:p w14:paraId="76615D57" w14:textId="77777777" w:rsidR="00023094" w:rsidRPr="009901C8" w:rsidRDefault="00A106E5">
      <w:pPr>
        <w:spacing w:after="108" w:line="250" w:lineRule="auto"/>
        <w:ind w:left="-5" w:right="38"/>
        <w:rPr>
          <w:lang w:val="es-ES"/>
        </w:rPr>
      </w:pPr>
      <w:r w:rsidRPr="009901C8">
        <w:rPr>
          <w:color w:val="000000"/>
          <w:lang w:val="es-ES"/>
        </w:rPr>
        <w:t xml:space="preserve">EL CONTRATANTE declara estar de acuerdo con la filosofía y declaración de fe de la Institución, la cual cita:  </w:t>
      </w:r>
    </w:p>
    <w:p w14:paraId="048B898F" w14:textId="24FDBC8B" w:rsidR="00023094" w:rsidRPr="009901C8" w:rsidRDefault="00A106E5" w:rsidP="00341D69">
      <w:pPr>
        <w:tabs>
          <w:tab w:val="right" w:pos="9498"/>
        </w:tabs>
        <w:spacing w:after="28" w:line="228" w:lineRule="auto"/>
        <w:ind w:left="284" w:right="243" w:firstLine="0"/>
        <w:rPr>
          <w:lang w:val="es-ES"/>
        </w:rPr>
      </w:pPr>
      <w:r w:rsidRPr="009901C8">
        <w:rPr>
          <w:color w:val="000000"/>
          <w:lang w:val="es-ES"/>
        </w:rPr>
        <w:t xml:space="preserve"> “</w:t>
      </w:r>
      <w:r w:rsidRPr="009901C8">
        <w:rPr>
          <w:color w:val="000000"/>
          <w:sz w:val="21"/>
          <w:lang w:val="es-ES"/>
        </w:rPr>
        <w:t>Creemos en la existencia de un solo Dios Eterno, coexistente en tres personas: Padre, Hijo y Espíritu Santo. La deidad y humanidad de nuestro Señor Jesucristo, el Hijo Unigénito de Dios Padre, su existencia con el Padre desde el principio compartiendo su gloria, su nacimiento de María virgen quién concibió por el Espíritu Santo, su vida sin pecado y cumplimiento de toda ley de Dios, los milagros realizados por El, descritos en los Evangelios, su muerte en la cruz expiando nuestros pecados, llevando en sí mismo la maldición que nos correspondía a todos los pecadores, su resurrección corporal, su ascensión a la diestra del Padre y su retorno personal a este mundo con todo poder y gloria.  En la Iglesia del Señor Jesús en cada localidad que constituye el cuerpo místico de Cristo que está compuesto por todos los creyentes redimidos por El y que invocan el nombre de Jesús con limpia conciencia, un corazón puro y una fe no fingida.  En las Sagradas Escrituras registradas en los sesenta y seis libros del Antiguo y Nuevo Testamento, que componen la Biblia que es la Palabra de Dios. Dichos libros han sido inspirados por el Espíritu Santo y constituyen la autoridad total y última para el gobierno de la Iglesia.  En la obra del Espíritu Santo en cuanto a la convicción de pecado, arrepentimiento, consolación, exhortación y santificación del creyente y la Iglesia. En la necesidad que tiene todo hombre de creer en la obra redentora de Jesús, arrepentirse, recibir el perdón de sus pecados, bautizarse en agua y en el Espíritu Santo y de llevar una vida de fe para alcanzar la salvación.  En la resurrección de los Salvados a la vida eterna y de los injustos a la condenación eterna.”</w:t>
      </w:r>
      <w:r w:rsidRPr="009901C8">
        <w:rPr>
          <w:color w:val="000000"/>
          <w:lang w:val="es-ES"/>
        </w:rPr>
        <w:t xml:space="preserve"> </w:t>
      </w:r>
    </w:p>
    <w:p w14:paraId="7828E29A" w14:textId="77777777" w:rsidR="00023094" w:rsidRPr="009901C8" w:rsidRDefault="00A106E5">
      <w:pPr>
        <w:ind w:left="-5" w:right="39"/>
        <w:rPr>
          <w:lang w:val="es-ES"/>
        </w:rPr>
      </w:pPr>
      <w:r w:rsidRPr="009901C8">
        <w:rPr>
          <w:color w:val="000000"/>
          <w:lang w:val="es-ES"/>
        </w:rPr>
        <w:t>CLÁUSULA 10°</w:t>
      </w:r>
      <w:r w:rsidRPr="009901C8">
        <w:rPr>
          <w:rFonts w:ascii="Arial" w:eastAsia="Arial" w:hAnsi="Arial" w:cs="Arial"/>
          <w:b/>
          <w:color w:val="000000"/>
          <w:lang w:val="es-ES"/>
        </w:rPr>
        <w:t xml:space="preserve"> </w:t>
      </w:r>
      <w:r w:rsidRPr="009901C8">
        <w:rPr>
          <w:lang w:val="es-ES"/>
        </w:rPr>
        <w:t>(UNIFORME ESCOLAR).</w:t>
      </w:r>
      <w:r w:rsidRPr="009901C8">
        <w:rPr>
          <w:color w:val="000000"/>
          <w:lang w:val="es-ES"/>
        </w:rPr>
        <w:t xml:space="preserve"> </w:t>
      </w:r>
    </w:p>
    <w:p w14:paraId="538A1BDD" w14:textId="30C9F4A9" w:rsidR="00023094" w:rsidRPr="009901C8" w:rsidRDefault="00A106E5">
      <w:pPr>
        <w:spacing w:after="108" w:line="250" w:lineRule="auto"/>
        <w:ind w:left="-5" w:right="38"/>
        <w:rPr>
          <w:lang w:val="es-ES"/>
        </w:rPr>
      </w:pPr>
      <w:r w:rsidRPr="009901C8">
        <w:rPr>
          <w:lang w:val="es-ES"/>
        </w:rPr>
        <w:t>En</w:t>
      </w:r>
      <w:r w:rsidRPr="009901C8">
        <w:rPr>
          <w:color w:val="000000"/>
          <w:lang w:val="es-ES"/>
        </w:rPr>
        <w:t xml:space="preserve"> la UNIDAD EDUCATIVA existe un uniforme escolar para la modalidad semipresencial y/o presencial</w:t>
      </w:r>
      <w:r w:rsidR="003B3E41">
        <w:rPr>
          <w:color w:val="000000"/>
          <w:lang w:val="es-ES"/>
        </w:rPr>
        <w:t xml:space="preserve">; </w:t>
      </w:r>
      <w:r w:rsidRPr="009901C8">
        <w:rPr>
          <w:color w:val="000000"/>
          <w:lang w:val="es-ES"/>
        </w:rPr>
        <w:t xml:space="preserve">EL CONTRATANTE está de acuerdo con el uso </w:t>
      </w:r>
      <w:r w:rsidR="003B3E41" w:rsidRPr="009901C8">
        <w:rPr>
          <w:color w:val="000000"/>
          <w:lang w:val="es-ES"/>
        </w:rPr>
        <w:t>de este</w:t>
      </w:r>
      <w:r w:rsidRPr="009901C8">
        <w:rPr>
          <w:color w:val="000000"/>
          <w:lang w:val="es-ES"/>
        </w:rPr>
        <w:t xml:space="preserve">, siendo evidente que evitará el gasto de una vestimenta diaria, promoviendo con su uso, la igualdad en los estudiantes y la no discriminación. </w:t>
      </w:r>
    </w:p>
    <w:p w14:paraId="745BD91B" w14:textId="77777777" w:rsidR="00023094" w:rsidRPr="009901C8" w:rsidRDefault="00A106E5">
      <w:pPr>
        <w:ind w:left="-5" w:right="39"/>
        <w:rPr>
          <w:lang w:val="es-ES"/>
        </w:rPr>
      </w:pPr>
      <w:r w:rsidRPr="009901C8">
        <w:rPr>
          <w:lang w:val="es-ES"/>
        </w:rPr>
        <w:t>CLÁUSULA 11°</w:t>
      </w:r>
      <w:r w:rsidRPr="009901C8">
        <w:rPr>
          <w:rFonts w:ascii="Arial" w:eastAsia="Arial" w:hAnsi="Arial" w:cs="Arial"/>
          <w:b/>
          <w:lang w:val="es-ES"/>
        </w:rPr>
        <w:t xml:space="preserve"> </w:t>
      </w:r>
      <w:r w:rsidRPr="009901C8">
        <w:rPr>
          <w:lang w:val="es-ES"/>
        </w:rPr>
        <w:t xml:space="preserve">(INTRANSFERIBILIDAD). </w:t>
      </w:r>
    </w:p>
    <w:p w14:paraId="02A4C943" w14:textId="06E63A36" w:rsidR="00023094" w:rsidRPr="009901C8" w:rsidRDefault="00A106E5">
      <w:pPr>
        <w:ind w:left="-5" w:right="39"/>
        <w:rPr>
          <w:lang w:val="es-ES"/>
        </w:rPr>
      </w:pPr>
      <w:r w:rsidRPr="009901C8">
        <w:rPr>
          <w:lang w:val="es-ES"/>
        </w:rPr>
        <w:t>Ninguna PARTE podrá ceder, transferir o subrogar a terceros, los derechos que adquieren, ni las obligaciones que asume en este contrato, salvo que la otra PARTE autorice la cesión, transferencia o subrogación y se suscriban previamente los instrumentos legales correspondientes</w:t>
      </w:r>
      <w:r w:rsidR="00326F93">
        <w:rPr>
          <w:lang w:val="es-ES"/>
        </w:rPr>
        <w:t xml:space="preserve">, </w:t>
      </w:r>
      <w:r w:rsidR="00326F93" w:rsidRPr="007F4A3A">
        <w:rPr>
          <w:lang w:val="es-ES"/>
        </w:rPr>
        <w:t xml:space="preserve">por otra de parte, </w:t>
      </w:r>
      <w:r w:rsidR="000D74A7" w:rsidRPr="007F4A3A">
        <w:rPr>
          <w:lang w:val="es-ES"/>
        </w:rPr>
        <w:t xml:space="preserve">de acuerdo con la Ley, </w:t>
      </w:r>
      <w:r w:rsidR="00326F93" w:rsidRPr="007F4A3A">
        <w:rPr>
          <w:lang w:val="es-ES"/>
        </w:rPr>
        <w:t xml:space="preserve">los herederos </w:t>
      </w:r>
      <w:r w:rsidR="000D74A7" w:rsidRPr="007F4A3A">
        <w:rPr>
          <w:lang w:val="es-ES"/>
        </w:rPr>
        <w:t xml:space="preserve">de EL CONTRATANTE </w:t>
      </w:r>
      <w:r w:rsidR="00326F93" w:rsidRPr="007F4A3A">
        <w:rPr>
          <w:lang w:val="es-ES"/>
        </w:rPr>
        <w:t>asumen las obligaciones correspondientes al presente contrato</w:t>
      </w:r>
      <w:r w:rsidR="000D74A7" w:rsidRPr="007F4A3A">
        <w:rPr>
          <w:lang w:val="es-ES"/>
        </w:rPr>
        <w:t>.</w:t>
      </w:r>
      <w:r w:rsidR="000D74A7">
        <w:rPr>
          <w:highlight w:val="yellow"/>
          <w:lang w:val="es-ES"/>
        </w:rPr>
        <w:t xml:space="preserve"> </w:t>
      </w:r>
      <w:r w:rsidRPr="009901C8">
        <w:rPr>
          <w:lang w:val="es-ES"/>
        </w:rPr>
        <w:t xml:space="preserve"> </w:t>
      </w:r>
    </w:p>
    <w:p w14:paraId="17D85982" w14:textId="77777777" w:rsidR="00341D69" w:rsidRDefault="00341D69">
      <w:pPr>
        <w:ind w:left="-5" w:right="39"/>
        <w:rPr>
          <w:lang w:val="es-ES"/>
        </w:rPr>
      </w:pPr>
    </w:p>
    <w:p w14:paraId="06C9CAE9" w14:textId="32E50AB4" w:rsidR="00023094" w:rsidRPr="009901C8" w:rsidRDefault="00A106E5">
      <w:pPr>
        <w:ind w:left="-5" w:right="39"/>
        <w:rPr>
          <w:lang w:val="es-ES"/>
        </w:rPr>
      </w:pPr>
      <w:r w:rsidRPr="009901C8">
        <w:rPr>
          <w:lang w:val="es-ES"/>
        </w:rPr>
        <w:lastRenderedPageBreak/>
        <w:t>CLÁUSULA 12°</w:t>
      </w:r>
      <w:r w:rsidRPr="009901C8">
        <w:rPr>
          <w:rFonts w:ascii="Arial" w:eastAsia="Arial" w:hAnsi="Arial" w:cs="Arial"/>
          <w:b/>
          <w:lang w:val="es-ES"/>
        </w:rPr>
        <w:t xml:space="preserve"> </w:t>
      </w:r>
      <w:r w:rsidRPr="009901C8">
        <w:rPr>
          <w:lang w:val="es-ES"/>
        </w:rPr>
        <w:t xml:space="preserve">(NOTIFICACIONES Y COMUNICACIONES ORDINARIAS Y DE EMERGENCIA).  </w:t>
      </w:r>
    </w:p>
    <w:p w14:paraId="067A0FA3" w14:textId="165C7ED2" w:rsidR="00023094" w:rsidRPr="009901C8" w:rsidRDefault="00A106E5">
      <w:pPr>
        <w:numPr>
          <w:ilvl w:val="0"/>
          <w:numId w:val="8"/>
        </w:numPr>
        <w:ind w:right="39" w:hanging="428"/>
        <w:rPr>
          <w:lang w:val="es-ES"/>
        </w:rPr>
      </w:pPr>
      <w:r w:rsidRPr="009901C8">
        <w:rPr>
          <w:lang w:val="es-ES"/>
        </w:rPr>
        <w:t xml:space="preserve">Toda comunicación o notificación que la UNIDAD EDUCATIVA deba dirigir a EL </w:t>
      </w:r>
      <w:r w:rsidR="000D74A7" w:rsidRPr="009901C8">
        <w:rPr>
          <w:lang w:val="es-ES"/>
        </w:rPr>
        <w:t>CONTRATANTE</w:t>
      </w:r>
      <w:r w:rsidRPr="009901C8">
        <w:rPr>
          <w:lang w:val="es-ES"/>
        </w:rPr>
        <w:t xml:space="preserve"> será cursada a las direcciones de correo electrónico y/o teléfonos insertados en el Formulario RUDE y/o en el Formulario de Actualización de Datos llenado por cada familia o, en su defecto, en los datos que se tengan registrados en la base de dato de la institución. </w:t>
      </w:r>
    </w:p>
    <w:p w14:paraId="13B69329" w14:textId="77777777" w:rsidR="00023094" w:rsidRPr="009901C8" w:rsidRDefault="00A106E5">
      <w:pPr>
        <w:numPr>
          <w:ilvl w:val="0"/>
          <w:numId w:val="8"/>
        </w:numPr>
        <w:ind w:right="39" w:hanging="428"/>
        <w:rPr>
          <w:lang w:val="es-ES"/>
        </w:rPr>
      </w:pPr>
      <w:r w:rsidRPr="009901C8">
        <w:rPr>
          <w:lang w:val="es-ES"/>
        </w:rPr>
        <w:t xml:space="preserve">Dichos medios tendrán pleno valor entre LAS PARTES para intercambiar comunicaciones y para la difusión de comunicados, circulares, recordatorios de pago, comunicaciones de emergencia relacionadas con EL ESTUDIANTE o con la comunidad escolar en general, así como cualquier otra información que LA UNIDAD EDUCATIVA estime conveniente y oportuno hacer conocer a EL CONTRATANTE. </w:t>
      </w:r>
    </w:p>
    <w:p w14:paraId="5E3843E4" w14:textId="77777777" w:rsidR="00023094" w:rsidRPr="009901C8" w:rsidRDefault="00A106E5">
      <w:pPr>
        <w:numPr>
          <w:ilvl w:val="0"/>
          <w:numId w:val="8"/>
        </w:numPr>
        <w:ind w:right="39" w:hanging="428"/>
        <w:rPr>
          <w:lang w:val="es-ES"/>
        </w:rPr>
      </w:pPr>
      <w:r w:rsidRPr="009901C8">
        <w:rPr>
          <w:lang w:val="es-ES"/>
        </w:rPr>
        <w:t xml:space="preserve">Los domicilios señalados en la Cláusula 1° serán plenamente válidos para efectos de notificaciones que requieran ser realizadas en los mismos y se mantendrán vigentes en tanto la PARTE que cambie de domicilio no comunique a la otra PARTE su nueva dirección. </w:t>
      </w:r>
    </w:p>
    <w:p w14:paraId="2F917D63" w14:textId="77777777" w:rsidR="00023094" w:rsidRPr="009901C8" w:rsidRDefault="00A106E5">
      <w:pPr>
        <w:tabs>
          <w:tab w:val="center" w:pos="2240"/>
        </w:tabs>
        <w:ind w:left="-15" w:right="0" w:firstLine="0"/>
        <w:jc w:val="left"/>
        <w:rPr>
          <w:lang w:val="es-ES"/>
        </w:rPr>
      </w:pPr>
      <w:r w:rsidRPr="009901C8">
        <w:rPr>
          <w:lang w:val="es-ES"/>
        </w:rPr>
        <w:t>CLÁUSULA 13°</w:t>
      </w:r>
      <w:r w:rsidRPr="009901C8">
        <w:rPr>
          <w:rFonts w:ascii="Arial" w:eastAsia="Arial" w:hAnsi="Arial" w:cs="Arial"/>
          <w:b/>
          <w:lang w:val="es-ES"/>
        </w:rPr>
        <w:t xml:space="preserve"> </w:t>
      </w:r>
      <w:r w:rsidRPr="009901C8">
        <w:rPr>
          <w:rFonts w:ascii="Arial" w:eastAsia="Arial" w:hAnsi="Arial" w:cs="Arial"/>
          <w:b/>
          <w:lang w:val="es-ES"/>
        </w:rPr>
        <w:tab/>
      </w:r>
      <w:r w:rsidRPr="009901C8">
        <w:rPr>
          <w:lang w:val="es-ES"/>
        </w:rPr>
        <w:t xml:space="preserve">(INSCRIPCIÓN). </w:t>
      </w:r>
    </w:p>
    <w:p w14:paraId="7B840698" w14:textId="15DC84BA" w:rsidR="00023094" w:rsidRPr="009901C8" w:rsidRDefault="00A106E5">
      <w:pPr>
        <w:numPr>
          <w:ilvl w:val="0"/>
          <w:numId w:val="9"/>
        </w:numPr>
        <w:ind w:right="39" w:hanging="428"/>
        <w:rPr>
          <w:lang w:val="es-ES"/>
        </w:rPr>
      </w:pPr>
      <w:r w:rsidRPr="009901C8">
        <w:rPr>
          <w:lang w:val="es-ES"/>
        </w:rPr>
        <w:t>Debido al incremento de casos de contagio de Covid-19 y con la finalidad de precautelar la salud y la vida de todos los miembros de la comunidad educativa Vida y Verdad, el proceso de inscripciones 202</w:t>
      </w:r>
      <w:r w:rsidR="00687071" w:rsidRPr="009901C8">
        <w:rPr>
          <w:lang w:val="es-ES"/>
        </w:rPr>
        <w:t>2</w:t>
      </w:r>
      <w:r w:rsidRPr="009901C8">
        <w:rPr>
          <w:lang w:val="es-ES"/>
        </w:rPr>
        <w:t xml:space="preserve"> se realizará de forma </w:t>
      </w:r>
      <w:r w:rsidR="00687071" w:rsidRPr="009901C8">
        <w:rPr>
          <w:lang w:val="es-ES"/>
        </w:rPr>
        <w:t xml:space="preserve">virtual, </w:t>
      </w:r>
      <w:r w:rsidR="000D74A7" w:rsidRPr="009901C8">
        <w:rPr>
          <w:lang w:val="es-ES"/>
        </w:rPr>
        <w:t>de acuerdo con</w:t>
      </w:r>
      <w:r w:rsidR="00687071" w:rsidRPr="009901C8">
        <w:rPr>
          <w:lang w:val="es-ES"/>
        </w:rPr>
        <w:t xml:space="preserve"> los pasos de inscripción que serán publicados en el sitio web </w:t>
      </w:r>
      <w:r w:rsidR="000D74A7" w:rsidRPr="009901C8">
        <w:rPr>
          <w:lang w:val="es-ES"/>
        </w:rPr>
        <w:t>de la</w:t>
      </w:r>
      <w:r w:rsidR="00687071" w:rsidRPr="009901C8">
        <w:rPr>
          <w:lang w:val="es-ES"/>
        </w:rPr>
        <w:t xml:space="preserve"> UNIDAD EDUCATIVA, en las fechas solicitadas.</w:t>
      </w:r>
    </w:p>
    <w:p w14:paraId="511AFA0E" w14:textId="0DD484D2" w:rsidR="00687071" w:rsidRPr="009901C8" w:rsidRDefault="00A106E5">
      <w:pPr>
        <w:numPr>
          <w:ilvl w:val="0"/>
          <w:numId w:val="9"/>
        </w:numPr>
        <w:spacing w:after="47"/>
        <w:ind w:right="39" w:hanging="428"/>
        <w:rPr>
          <w:lang w:val="es-ES"/>
        </w:rPr>
      </w:pPr>
      <w:r w:rsidRPr="009901C8">
        <w:rPr>
          <w:lang w:val="es-ES"/>
        </w:rPr>
        <w:t xml:space="preserve">El contrato de servicios educativos descargado del sitio </w:t>
      </w:r>
      <w:r w:rsidR="00687071" w:rsidRPr="009901C8">
        <w:rPr>
          <w:lang w:val="es-ES"/>
        </w:rPr>
        <w:t xml:space="preserve">web </w:t>
      </w:r>
      <w:r w:rsidRPr="009901C8">
        <w:rPr>
          <w:lang w:val="es-ES"/>
        </w:rPr>
        <w:t>de la UNIDAD EDUCATIVA, deberá ser impreso</w:t>
      </w:r>
      <w:r w:rsidR="00687071" w:rsidRPr="009901C8">
        <w:rPr>
          <w:lang w:val="es-ES"/>
        </w:rPr>
        <w:t xml:space="preserve"> en 2 ejemplares</w:t>
      </w:r>
      <w:r w:rsidRPr="009901C8">
        <w:rPr>
          <w:lang w:val="es-ES"/>
        </w:rPr>
        <w:t xml:space="preserve">, </w:t>
      </w:r>
      <w:r w:rsidR="00687071" w:rsidRPr="009901C8">
        <w:rPr>
          <w:lang w:val="es-ES"/>
        </w:rPr>
        <w:t xml:space="preserve">llenado, </w:t>
      </w:r>
      <w:r w:rsidRPr="009901C8">
        <w:rPr>
          <w:lang w:val="es-ES"/>
        </w:rPr>
        <w:t xml:space="preserve">firmado y enviado </w:t>
      </w:r>
      <w:r w:rsidR="00687071" w:rsidRPr="009901C8">
        <w:rPr>
          <w:lang w:val="es-ES"/>
        </w:rPr>
        <w:t xml:space="preserve">a las oficinas de la institución en sobre cerrado con el resto de la documentación solicitada en los pasos de inscripción, con el rótulo </w:t>
      </w:r>
      <w:r w:rsidRPr="009901C8">
        <w:rPr>
          <w:lang w:val="es-ES"/>
        </w:rPr>
        <w:t>“Inscripciones 202</w:t>
      </w:r>
      <w:r w:rsidR="00687071" w:rsidRPr="009901C8">
        <w:rPr>
          <w:lang w:val="es-ES"/>
        </w:rPr>
        <w:t>2, Nombre y Apellido del estudiante”.</w:t>
      </w:r>
    </w:p>
    <w:p w14:paraId="2CF82BD4" w14:textId="48FD83CE" w:rsidR="00687071" w:rsidRPr="009901C8" w:rsidRDefault="002C54C2">
      <w:pPr>
        <w:numPr>
          <w:ilvl w:val="0"/>
          <w:numId w:val="9"/>
        </w:numPr>
        <w:spacing w:after="47"/>
        <w:ind w:right="39" w:hanging="428"/>
        <w:rPr>
          <w:lang w:val="es-ES"/>
        </w:rPr>
      </w:pPr>
      <w:r w:rsidRPr="009901C8">
        <w:rPr>
          <w:lang w:val="es-ES"/>
        </w:rPr>
        <w:t>Previa revisión documentaria, se tomará como inscritos únicamente a los estudiantes que tengan completa la documentación especificada en los pasos de inscripción y que cuenten con la cancelación de la primera mensualidad.</w:t>
      </w:r>
    </w:p>
    <w:p w14:paraId="12FDE7F0" w14:textId="61EE99F4" w:rsidR="00023094" w:rsidRPr="009901C8" w:rsidRDefault="00A106E5" w:rsidP="00341D69">
      <w:pPr>
        <w:spacing w:before="120" w:after="0" w:line="240" w:lineRule="auto"/>
        <w:ind w:left="0" w:right="40" w:firstLine="0"/>
        <w:rPr>
          <w:lang w:val="es-ES"/>
        </w:rPr>
      </w:pPr>
      <w:r w:rsidRPr="009901C8">
        <w:rPr>
          <w:lang w:val="es-ES"/>
        </w:rPr>
        <w:t>CLÁUSULA 14°</w:t>
      </w:r>
      <w:r w:rsidRPr="009901C8">
        <w:rPr>
          <w:rFonts w:ascii="Arial" w:eastAsia="Arial" w:hAnsi="Arial" w:cs="Arial"/>
          <w:b/>
          <w:lang w:val="es-ES"/>
        </w:rPr>
        <w:t xml:space="preserve"> </w:t>
      </w:r>
      <w:r w:rsidRPr="009901C8">
        <w:rPr>
          <w:lang w:val="es-ES"/>
        </w:rPr>
        <w:t xml:space="preserve">(CONFORMIDAD). </w:t>
      </w:r>
    </w:p>
    <w:p w14:paraId="4215B922" w14:textId="77777777" w:rsidR="000D74A7" w:rsidRDefault="00A106E5" w:rsidP="00341D69">
      <w:pPr>
        <w:spacing w:before="120" w:after="0" w:line="240" w:lineRule="auto"/>
        <w:ind w:left="-6" w:right="40" w:hanging="11"/>
        <w:rPr>
          <w:lang w:val="es-ES"/>
        </w:rPr>
      </w:pPr>
      <w:r w:rsidRPr="009901C8">
        <w:rPr>
          <w:lang w:val="es-ES"/>
        </w:rPr>
        <w:t xml:space="preserve">La UNIDAD EDUCATIVA y EL CONTRATANTE manifiestan su plena conformidad respecto de todas y cada una de las estipulaciones contenidas en el presente contrato, declarando expresamente que, todas y cada una de ellas, obedecen a su voluntad y buena fe y se comprometen a su fiel y estricto cumplimiento, para lo cual, lo suscriben en dos ejemplares de idéntico contenido en la ciudad de La Paz, a los diecinueve días del mes de enero de dos mil </w:t>
      </w:r>
      <w:r w:rsidR="002C54C2" w:rsidRPr="009901C8">
        <w:rPr>
          <w:lang w:val="es-ES"/>
        </w:rPr>
        <w:t xml:space="preserve">veintidós </w:t>
      </w:r>
      <w:r w:rsidRPr="009901C8">
        <w:rPr>
          <w:lang w:val="es-ES"/>
        </w:rPr>
        <w:t xml:space="preserve">años. </w:t>
      </w:r>
    </w:p>
    <w:p w14:paraId="11816C1B" w14:textId="393F07A9" w:rsidR="00023094" w:rsidRPr="009901C8" w:rsidRDefault="00A106E5" w:rsidP="000D74A7">
      <w:pPr>
        <w:ind w:left="-5" w:right="39"/>
        <w:rPr>
          <w:lang w:val="es-ES"/>
        </w:rPr>
      </w:pPr>
      <w:r w:rsidRPr="009901C8">
        <w:rPr>
          <w:color w:val="000000"/>
          <w:lang w:val="es-ES"/>
        </w:rPr>
        <w:t xml:space="preserve"> </w:t>
      </w:r>
    </w:p>
    <w:p w14:paraId="2D1D01BB" w14:textId="6427CCB4" w:rsidR="00023094" w:rsidRDefault="00A106E5">
      <w:pPr>
        <w:spacing w:after="0" w:line="259" w:lineRule="auto"/>
        <w:ind w:left="0" w:right="0" w:firstLine="0"/>
        <w:jc w:val="left"/>
        <w:rPr>
          <w:color w:val="000000"/>
          <w:lang w:val="es-ES"/>
        </w:rPr>
      </w:pPr>
      <w:r w:rsidRPr="009901C8">
        <w:rPr>
          <w:color w:val="000000"/>
          <w:lang w:val="es-ES"/>
        </w:rPr>
        <w:t xml:space="preserve"> </w:t>
      </w:r>
    </w:p>
    <w:p w14:paraId="65E50568" w14:textId="77777777" w:rsidR="00341D69" w:rsidRDefault="00341D69">
      <w:pPr>
        <w:spacing w:after="0" w:line="259" w:lineRule="auto"/>
        <w:ind w:left="0" w:right="0" w:firstLine="0"/>
        <w:jc w:val="left"/>
        <w:rPr>
          <w:color w:val="000000"/>
          <w:lang w:val="es-ES"/>
        </w:rPr>
      </w:pPr>
    </w:p>
    <w:p w14:paraId="4E8E45DB" w14:textId="77777777" w:rsidR="00341D69" w:rsidRPr="009901C8" w:rsidRDefault="00341D69">
      <w:pPr>
        <w:spacing w:after="0" w:line="259" w:lineRule="auto"/>
        <w:ind w:left="0" w:right="0" w:firstLine="0"/>
        <w:jc w:val="left"/>
        <w:rPr>
          <w:lang w:val="es-ES"/>
        </w:rPr>
      </w:pPr>
    </w:p>
    <w:tbl>
      <w:tblPr>
        <w:tblStyle w:val="TableGrid"/>
        <w:tblW w:w="8151" w:type="dxa"/>
        <w:tblInd w:w="888" w:type="dxa"/>
        <w:tblLook w:val="04A0" w:firstRow="1" w:lastRow="0" w:firstColumn="1" w:lastColumn="0" w:noHBand="0" w:noVBand="1"/>
      </w:tblPr>
      <w:tblGrid>
        <w:gridCol w:w="4844"/>
        <w:gridCol w:w="3307"/>
      </w:tblGrid>
      <w:tr w:rsidR="00023094" w:rsidRPr="009901C8" w14:paraId="72CDFF3A" w14:textId="77777777">
        <w:trPr>
          <w:trHeight w:val="992"/>
        </w:trPr>
        <w:tc>
          <w:tcPr>
            <w:tcW w:w="4844" w:type="dxa"/>
            <w:tcBorders>
              <w:top w:val="nil"/>
              <w:left w:val="nil"/>
              <w:bottom w:val="nil"/>
              <w:right w:val="nil"/>
            </w:tcBorders>
          </w:tcPr>
          <w:p w14:paraId="4CD82612" w14:textId="7DB5A6FF" w:rsidR="00023094" w:rsidRPr="009901C8" w:rsidRDefault="002C54C2" w:rsidP="002C54C2">
            <w:pPr>
              <w:spacing w:after="0" w:line="259" w:lineRule="auto"/>
              <w:ind w:left="0" w:right="0" w:firstLine="0"/>
              <w:jc w:val="left"/>
              <w:rPr>
                <w:lang w:val="es-ES"/>
              </w:rPr>
            </w:pPr>
            <w:r w:rsidRPr="009901C8">
              <w:rPr>
                <w:color w:val="000000"/>
                <w:lang w:val="es-ES"/>
              </w:rPr>
              <w:t>…………………..</w:t>
            </w:r>
            <w:r w:rsidR="00A106E5" w:rsidRPr="009901C8">
              <w:rPr>
                <w:color w:val="000000"/>
                <w:lang w:val="es-ES"/>
              </w:rPr>
              <w:t>…</w:t>
            </w:r>
            <w:r w:rsidR="00341D69">
              <w:rPr>
                <w:color w:val="000000"/>
                <w:lang w:val="es-ES"/>
              </w:rPr>
              <w:t>………</w:t>
            </w:r>
            <w:r w:rsidR="00A106E5" w:rsidRPr="009901C8">
              <w:rPr>
                <w:color w:val="000000"/>
                <w:lang w:val="es-ES"/>
              </w:rPr>
              <w:t xml:space="preserve">……………………….. </w:t>
            </w:r>
          </w:p>
          <w:p w14:paraId="1B3950CA" w14:textId="77777777" w:rsidR="00023094" w:rsidRPr="009901C8" w:rsidRDefault="00A106E5">
            <w:pPr>
              <w:spacing w:after="0" w:line="259" w:lineRule="auto"/>
              <w:ind w:left="0" w:right="0" w:firstLine="0"/>
              <w:jc w:val="left"/>
              <w:rPr>
                <w:lang w:val="es-ES"/>
              </w:rPr>
            </w:pPr>
            <w:r w:rsidRPr="009901C8">
              <w:rPr>
                <w:color w:val="000000"/>
                <w:lang w:val="es-ES"/>
              </w:rPr>
              <w:t>Padre, Madre, Tutor y /</w:t>
            </w:r>
            <w:proofErr w:type="gramStart"/>
            <w:r w:rsidRPr="009901C8">
              <w:rPr>
                <w:color w:val="000000"/>
                <w:lang w:val="es-ES"/>
              </w:rPr>
              <w:t>o  Apoderado</w:t>
            </w:r>
            <w:proofErr w:type="gramEnd"/>
            <w:r w:rsidRPr="009901C8">
              <w:rPr>
                <w:color w:val="000000"/>
                <w:lang w:val="es-ES"/>
              </w:rPr>
              <w:t xml:space="preserve"> </w:t>
            </w:r>
          </w:p>
          <w:p w14:paraId="00DD1D78" w14:textId="77777777" w:rsidR="00023094" w:rsidRPr="009901C8" w:rsidRDefault="00A106E5">
            <w:pPr>
              <w:spacing w:after="0" w:line="259" w:lineRule="auto"/>
              <w:ind w:left="88" w:right="0" w:firstLine="0"/>
              <w:jc w:val="left"/>
              <w:rPr>
                <w:lang w:val="es-ES"/>
              </w:rPr>
            </w:pPr>
            <w:r w:rsidRPr="009901C8">
              <w:rPr>
                <w:color w:val="000000"/>
                <w:lang w:val="es-ES"/>
              </w:rPr>
              <w:t xml:space="preserve">……………………………………………………… </w:t>
            </w:r>
          </w:p>
          <w:p w14:paraId="3DC02E08" w14:textId="369D1108" w:rsidR="00023094" w:rsidRPr="009901C8" w:rsidRDefault="00A106E5">
            <w:pPr>
              <w:spacing w:after="0" w:line="259" w:lineRule="auto"/>
              <w:ind w:left="668" w:right="0" w:firstLine="0"/>
              <w:jc w:val="left"/>
              <w:rPr>
                <w:lang w:val="es-ES"/>
              </w:rPr>
            </w:pPr>
            <w:r w:rsidRPr="009901C8">
              <w:rPr>
                <w:color w:val="000000"/>
                <w:lang w:val="es-ES"/>
              </w:rPr>
              <w:t>C.I. N° …………</w:t>
            </w:r>
            <w:proofErr w:type="gramStart"/>
            <w:r w:rsidRPr="009901C8">
              <w:rPr>
                <w:color w:val="000000"/>
                <w:lang w:val="es-ES"/>
              </w:rPr>
              <w:t>…</w:t>
            </w:r>
            <w:r w:rsidR="002C54C2" w:rsidRPr="009901C8">
              <w:rPr>
                <w:color w:val="000000"/>
                <w:lang w:val="es-ES"/>
              </w:rPr>
              <w:t>….</w:t>
            </w:r>
            <w:proofErr w:type="gramEnd"/>
            <w:r w:rsidR="002C54C2" w:rsidRPr="009901C8">
              <w:rPr>
                <w:color w:val="000000"/>
                <w:lang w:val="es-ES"/>
              </w:rPr>
              <w:t>.</w:t>
            </w:r>
            <w:r w:rsidRPr="009901C8">
              <w:rPr>
                <w:color w:val="000000"/>
                <w:lang w:val="es-ES"/>
              </w:rPr>
              <w:t xml:space="preserve">………… </w:t>
            </w:r>
          </w:p>
        </w:tc>
        <w:tc>
          <w:tcPr>
            <w:tcW w:w="3307" w:type="dxa"/>
            <w:tcBorders>
              <w:top w:val="nil"/>
              <w:left w:val="nil"/>
              <w:bottom w:val="nil"/>
              <w:right w:val="nil"/>
            </w:tcBorders>
          </w:tcPr>
          <w:p w14:paraId="10B2AD8C" w14:textId="4E427DBA" w:rsidR="00023094" w:rsidRPr="009901C8" w:rsidRDefault="00A106E5">
            <w:pPr>
              <w:spacing w:after="0" w:line="259" w:lineRule="auto"/>
              <w:ind w:left="0" w:right="51" w:firstLine="0"/>
              <w:jc w:val="center"/>
              <w:rPr>
                <w:lang w:val="es-ES"/>
              </w:rPr>
            </w:pPr>
            <w:r w:rsidRPr="009901C8">
              <w:rPr>
                <w:color w:val="000000"/>
                <w:lang w:val="es-ES"/>
              </w:rPr>
              <w:t>………</w:t>
            </w:r>
            <w:r w:rsidR="002C54C2" w:rsidRPr="009901C8">
              <w:rPr>
                <w:color w:val="000000"/>
                <w:lang w:val="es-ES"/>
              </w:rPr>
              <w:t>………………..</w:t>
            </w:r>
            <w:r w:rsidRPr="009901C8">
              <w:rPr>
                <w:color w:val="000000"/>
                <w:lang w:val="es-ES"/>
              </w:rPr>
              <w:t>……</w:t>
            </w:r>
            <w:r w:rsidR="00341D69">
              <w:rPr>
                <w:color w:val="000000"/>
                <w:lang w:val="es-ES"/>
              </w:rPr>
              <w:t>……</w:t>
            </w:r>
            <w:r w:rsidRPr="009901C8">
              <w:rPr>
                <w:color w:val="000000"/>
                <w:lang w:val="es-ES"/>
              </w:rPr>
              <w:t xml:space="preserve">………………….. </w:t>
            </w:r>
          </w:p>
          <w:p w14:paraId="31B87B1F" w14:textId="77777777" w:rsidR="00023094" w:rsidRPr="009901C8" w:rsidRDefault="00A106E5">
            <w:pPr>
              <w:spacing w:after="0" w:line="259" w:lineRule="auto"/>
              <w:ind w:left="0" w:right="0" w:firstLine="0"/>
              <w:rPr>
                <w:lang w:val="es-ES"/>
              </w:rPr>
            </w:pPr>
            <w:r w:rsidRPr="009901C8">
              <w:rPr>
                <w:color w:val="000000"/>
                <w:lang w:val="es-ES"/>
              </w:rPr>
              <w:t>Padre, Madre, Tutor y /</w:t>
            </w:r>
            <w:proofErr w:type="gramStart"/>
            <w:r w:rsidRPr="009901C8">
              <w:rPr>
                <w:color w:val="000000"/>
                <w:lang w:val="es-ES"/>
              </w:rPr>
              <w:t>o  Apoderado</w:t>
            </w:r>
            <w:proofErr w:type="gramEnd"/>
            <w:r w:rsidRPr="009901C8">
              <w:rPr>
                <w:color w:val="000000"/>
                <w:lang w:val="es-ES"/>
              </w:rPr>
              <w:t xml:space="preserve"> </w:t>
            </w:r>
          </w:p>
          <w:p w14:paraId="0D5834FF" w14:textId="77777777" w:rsidR="00023094" w:rsidRPr="009901C8" w:rsidRDefault="00A106E5">
            <w:pPr>
              <w:spacing w:after="0" w:line="259" w:lineRule="auto"/>
              <w:ind w:left="192" w:right="0" w:firstLine="0"/>
              <w:jc w:val="left"/>
              <w:rPr>
                <w:lang w:val="es-ES"/>
              </w:rPr>
            </w:pPr>
            <w:r w:rsidRPr="009901C8">
              <w:rPr>
                <w:color w:val="000000"/>
                <w:lang w:val="es-ES"/>
              </w:rPr>
              <w:t xml:space="preserve">………………………………………………….. </w:t>
            </w:r>
          </w:p>
          <w:p w14:paraId="0BF5E139" w14:textId="680C7750" w:rsidR="00023094" w:rsidRPr="009901C8" w:rsidRDefault="00A106E5">
            <w:pPr>
              <w:spacing w:after="0" w:line="259" w:lineRule="auto"/>
              <w:ind w:left="0" w:right="51" w:firstLine="0"/>
              <w:jc w:val="center"/>
              <w:rPr>
                <w:lang w:val="es-ES"/>
              </w:rPr>
            </w:pPr>
            <w:r w:rsidRPr="009901C8">
              <w:rPr>
                <w:color w:val="000000"/>
                <w:lang w:val="es-ES"/>
              </w:rPr>
              <w:t>C.I. N° …</w:t>
            </w:r>
            <w:proofErr w:type="gramStart"/>
            <w:r w:rsidRPr="009901C8">
              <w:rPr>
                <w:color w:val="000000"/>
                <w:lang w:val="es-ES"/>
              </w:rPr>
              <w:t>…</w:t>
            </w:r>
            <w:r w:rsidR="002C54C2" w:rsidRPr="009901C8">
              <w:rPr>
                <w:color w:val="000000"/>
                <w:lang w:val="es-ES"/>
              </w:rPr>
              <w:t>….</w:t>
            </w:r>
            <w:proofErr w:type="gramEnd"/>
            <w:r w:rsidRPr="009901C8">
              <w:rPr>
                <w:color w:val="000000"/>
                <w:lang w:val="es-ES"/>
              </w:rPr>
              <w:t xml:space="preserve">………………….. </w:t>
            </w:r>
          </w:p>
        </w:tc>
      </w:tr>
    </w:tbl>
    <w:p w14:paraId="63C544C3" w14:textId="77777777" w:rsidR="00023094" w:rsidRPr="009901C8" w:rsidRDefault="00A106E5">
      <w:pPr>
        <w:spacing w:after="0" w:line="259" w:lineRule="auto"/>
        <w:ind w:left="5036" w:right="0" w:firstLine="0"/>
        <w:jc w:val="center"/>
        <w:rPr>
          <w:lang w:val="es-ES"/>
        </w:rPr>
      </w:pPr>
      <w:r w:rsidRPr="009901C8">
        <w:rPr>
          <w:color w:val="000000"/>
          <w:lang w:val="es-ES"/>
        </w:rPr>
        <w:t xml:space="preserve"> </w:t>
      </w:r>
    </w:p>
    <w:p w14:paraId="21EBCDE0" w14:textId="431AD280" w:rsidR="00023094" w:rsidRDefault="00A106E5">
      <w:pPr>
        <w:spacing w:after="0" w:line="259" w:lineRule="auto"/>
        <w:ind w:left="0" w:right="0" w:firstLine="0"/>
        <w:jc w:val="left"/>
        <w:rPr>
          <w:color w:val="000000"/>
          <w:lang w:val="es-ES"/>
        </w:rPr>
      </w:pPr>
      <w:r w:rsidRPr="009901C8">
        <w:rPr>
          <w:color w:val="000000"/>
          <w:lang w:val="es-ES"/>
        </w:rPr>
        <w:t xml:space="preserve"> </w:t>
      </w:r>
    </w:p>
    <w:p w14:paraId="770A6093" w14:textId="77777777" w:rsidR="00341D69" w:rsidRPr="009901C8" w:rsidRDefault="00341D69">
      <w:pPr>
        <w:spacing w:after="0" w:line="259" w:lineRule="auto"/>
        <w:ind w:left="0" w:right="0" w:firstLine="0"/>
        <w:jc w:val="left"/>
        <w:rPr>
          <w:lang w:val="es-ES"/>
        </w:rPr>
      </w:pPr>
    </w:p>
    <w:p w14:paraId="6E45C677" w14:textId="414A29F4" w:rsidR="00023094" w:rsidRPr="009901C8" w:rsidRDefault="00A106E5">
      <w:pPr>
        <w:spacing w:after="0" w:line="259" w:lineRule="auto"/>
        <w:ind w:left="0" w:right="0" w:firstLine="0"/>
        <w:jc w:val="left"/>
        <w:rPr>
          <w:color w:val="000000"/>
          <w:lang w:val="es-ES"/>
        </w:rPr>
      </w:pPr>
      <w:r w:rsidRPr="009901C8">
        <w:rPr>
          <w:color w:val="000000"/>
          <w:lang w:val="es-ES"/>
        </w:rPr>
        <w:t xml:space="preserve"> </w:t>
      </w:r>
    </w:p>
    <w:p w14:paraId="05DBB700" w14:textId="77777777" w:rsidR="00023094" w:rsidRPr="009901C8" w:rsidRDefault="00A106E5">
      <w:pPr>
        <w:spacing w:after="0" w:line="259" w:lineRule="auto"/>
        <w:ind w:left="0" w:right="0" w:firstLine="0"/>
        <w:jc w:val="left"/>
        <w:rPr>
          <w:lang w:val="es-ES"/>
        </w:rPr>
      </w:pPr>
      <w:r w:rsidRPr="009901C8">
        <w:rPr>
          <w:color w:val="000000"/>
          <w:lang w:val="es-ES"/>
        </w:rPr>
        <w:t xml:space="preserve"> </w:t>
      </w:r>
    </w:p>
    <w:p w14:paraId="5908208A" w14:textId="77777777" w:rsidR="00023094" w:rsidRPr="009901C8" w:rsidRDefault="00A106E5">
      <w:pPr>
        <w:spacing w:after="0" w:line="259" w:lineRule="auto"/>
        <w:ind w:right="48"/>
        <w:jc w:val="center"/>
        <w:rPr>
          <w:lang w:val="es-ES"/>
        </w:rPr>
      </w:pPr>
      <w:r w:rsidRPr="009901C8">
        <w:rPr>
          <w:color w:val="000000"/>
          <w:lang w:val="es-ES"/>
        </w:rPr>
        <w:t xml:space="preserve">……………………………………………………… </w:t>
      </w:r>
    </w:p>
    <w:p w14:paraId="27D5280C" w14:textId="77777777" w:rsidR="00023094" w:rsidRPr="009901C8" w:rsidRDefault="00A106E5">
      <w:pPr>
        <w:spacing w:after="0" w:line="259" w:lineRule="auto"/>
        <w:ind w:right="53"/>
        <w:jc w:val="center"/>
        <w:rPr>
          <w:lang w:val="es-ES"/>
        </w:rPr>
      </w:pPr>
      <w:r w:rsidRPr="009901C8">
        <w:rPr>
          <w:color w:val="000000"/>
          <w:lang w:val="es-ES"/>
        </w:rPr>
        <w:t xml:space="preserve">Prof. Gloria Fernández Villanueva </w:t>
      </w:r>
    </w:p>
    <w:p w14:paraId="376E2D00" w14:textId="77777777" w:rsidR="00023094" w:rsidRPr="009901C8" w:rsidRDefault="00A106E5">
      <w:pPr>
        <w:spacing w:after="0" w:line="259" w:lineRule="auto"/>
        <w:ind w:right="50"/>
        <w:jc w:val="center"/>
        <w:rPr>
          <w:lang w:val="es-ES"/>
        </w:rPr>
      </w:pPr>
      <w:r w:rsidRPr="009901C8">
        <w:rPr>
          <w:color w:val="000000"/>
          <w:lang w:val="es-ES"/>
        </w:rPr>
        <w:t xml:space="preserve">DIRECTORA  </w:t>
      </w:r>
    </w:p>
    <w:p w14:paraId="4618DBAB" w14:textId="7C30E82F" w:rsidR="00023094" w:rsidRPr="009901C8" w:rsidRDefault="00A106E5" w:rsidP="007F4A3A">
      <w:pPr>
        <w:spacing w:after="101" w:line="259" w:lineRule="auto"/>
        <w:ind w:right="59"/>
        <w:jc w:val="center"/>
        <w:rPr>
          <w:lang w:val="es-ES"/>
        </w:rPr>
      </w:pPr>
      <w:r w:rsidRPr="009901C8">
        <w:rPr>
          <w:color w:val="000000"/>
          <w:lang w:val="es-ES"/>
        </w:rPr>
        <w:t xml:space="preserve">UNIDAD EDUCATIVA VIDA Y VERDAD </w:t>
      </w:r>
    </w:p>
    <w:sectPr w:rsidR="00023094" w:rsidRPr="009901C8" w:rsidSect="00341D69">
      <w:footerReference w:type="even" r:id="rId7"/>
      <w:footerReference w:type="default" r:id="rId8"/>
      <w:footerReference w:type="first" r:id="rId9"/>
      <w:pgSz w:w="12242" w:h="18711" w:code="5"/>
      <w:pgMar w:top="1418" w:right="851" w:bottom="1418" w:left="1134" w:header="720" w:footer="64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D812" w14:textId="77777777" w:rsidR="00C63938" w:rsidRDefault="00C63938">
      <w:pPr>
        <w:spacing w:after="0" w:line="240" w:lineRule="auto"/>
      </w:pPr>
      <w:r>
        <w:separator/>
      </w:r>
    </w:p>
  </w:endnote>
  <w:endnote w:type="continuationSeparator" w:id="0">
    <w:p w14:paraId="3DB707D0" w14:textId="77777777" w:rsidR="00C63938" w:rsidRDefault="00C6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359B" w14:textId="77777777" w:rsidR="00023094" w:rsidRDefault="00A106E5">
    <w:pPr>
      <w:spacing w:after="0" w:line="259" w:lineRule="auto"/>
      <w:ind w:left="0" w:right="50" w:firstLine="0"/>
      <w:jc w:val="center"/>
    </w:pPr>
    <w:proofErr w:type="spellStart"/>
    <w:r>
      <w:rPr>
        <w:color w:val="000000"/>
        <w:sz w:val="18"/>
      </w:rPr>
      <w:t>Página</w:t>
    </w:r>
    <w:proofErr w:type="spellEnd"/>
    <w:r>
      <w:rPr>
        <w:color w:val="000000"/>
        <w:sz w:val="18"/>
      </w:rPr>
      <w:t xml:space="preserv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de </w:t>
    </w:r>
    <w:r w:rsidR="00C63938">
      <w:fldChar w:fldCharType="begin"/>
    </w:r>
    <w:r w:rsidR="00C63938">
      <w:instrText xml:space="preserve"> NUMPAGES   \* MERGEFORMAT </w:instrText>
    </w:r>
    <w:r w:rsidR="00C63938">
      <w:fldChar w:fldCharType="separate"/>
    </w:r>
    <w:r>
      <w:rPr>
        <w:color w:val="000000"/>
        <w:sz w:val="18"/>
      </w:rPr>
      <w:t>6</w:t>
    </w:r>
    <w:r w:rsidR="00C63938">
      <w:rPr>
        <w:color w:val="000000"/>
        <w:sz w:val="18"/>
      </w:rPr>
      <w:fldChar w:fldCharType="end"/>
    </w: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8E08" w14:textId="77777777" w:rsidR="00023094" w:rsidRDefault="00A106E5">
    <w:pPr>
      <w:spacing w:after="0" w:line="259" w:lineRule="auto"/>
      <w:ind w:left="0" w:right="50" w:firstLine="0"/>
      <w:jc w:val="center"/>
    </w:pPr>
    <w:proofErr w:type="spellStart"/>
    <w:r>
      <w:rPr>
        <w:color w:val="000000"/>
        <w:sz w:val="18"/>
      </w:rPr>
      <w:t>Página</w:t>
    </w:r>
    <w:proofErr w:type="spellEnd"/>
    <w:r>
      <w:rPr>
        <w:color w:val="000000"/>
        <w:sz w:val="18"/>
      </w:rPr>
      <w:t xml:space="preserv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de </w:t>
    </w:r>
    <w:r w:rsidR="00C63938">
      <w:fldChar w:fldCharType="begin"/>
    </w:r>
    <w:r w:rsidR="00C63938">
      <w:instrText xml:space="preserve"> NUMPAGES   \* MERGEFORMAT </w:instrText>
    </w:r>
    <w:r w:rsidR="00C63938">
      <w:fldChar w:fldCharType="separate"/>
    </w:r>
    <w:r>
      <w:rPr>
        <w:color w:val="000000"/>
        <w:sz w:val="18"/>
      </w:rPr>
      <w:t>6</w:t>
    </w:r>
    <w:r w:rsidR="00C63938">
      <w:rPr>
        <w:color w:val="000000"/>
        <w:sz w:val="18"/>
      </w:rPr>
      <w:fldChar w:fldCharType="end"/>
    </w: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5A94" w14:textId="77777777" w:rsidR="00023094" w:rsidRDefault="00A106E5">
    <w:pPr>
      <w:spacing w:after="0" w:line="259" w:lineRule="auto"/>
      <w:ind w:left="0" w:right="50" w:firstLine="0"/>
      <w:jc w:val="center"/>
    </w:pPr>
    <w:proofErr w:type="spellStart"/>
    <w:r>
      <w:rPr>
        <w:color w:val="000000"/>
        <w:sz w:val="18"/>
      </w:rPr>
      <w:t>Página</w:t>
    </w:r>
    <w:proofErr w:type="spellEnd"/>
    <w:r>
      <w:rPr>
        <w:color w:val="000000"/>
        <w:sz w:val="18"/>
      </w:rPr>
      <w:t xml:space="preserv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de </w:t>
    </w:r>
    <w:r w:rsidR="00C63938">
      <w:fldChar w:fldCharType="begin"/>
    </w:r>
    <w:r w:rsidR="00C63938">
      <w:instrText xml:space="preserve"> NUMPAGES   \* MERGEFORMAT </w:instrText>
    </w:r>
    <w:r w:rsidR="00C63938">
      <w:fldChar w:fldCharType="separate"/>
    </w:r>
    <w:r>
      <w:rPr>
        <w:color w:val="000000"/>
        <w:sz w:val="18"/>
      </w:rPr>
      <w:t>6</w:t>
    </w:r>
    <w:r w:rsidR="00C63938">
      <w:rPr>
        <w:color w:val="000000"/>
        <w:sz w:val="18"/>
      </w:rPr>
      <w:fldChar w:fldCharType="end"/>
    </w:r>
    <w:r>
      <w:rPr>
        <w:rFonts w:ascii="Times New Roman" w:eastAsia="Times New Roman" w:hAnsi="Times New Roman" w:cs="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333F" w14:textId="77777777" w:rsidR="00C63938" w:rsidRDefault="00C63938">
      <w:pPr>
        <w:spacing w:after="0" w:line="240" w:lineRule="auto"/>
      </w:pPr>
      <w:r>
        <w:separator/>
      </w:r>
    </w:p>
  </w:footnote>
  <w:footnote w:type="continuationSeparator" w:id="0">
    <w:p w14:paraId="26EE2601" w14:textId="77777777" w:rsidR="00C63938" w:rsidRDefault="00C63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F6D"/>
    <w:multiLevelType w:val="hybridMultilevel"/>
    <w:tmpl w:val="849E031A"/>
    <w:lvl w:ilvl="0" w:tplc="34AE4CC4">
      <w:start w:val="1"/>
      <w:numFmt w:val="upperRoman"/>
      <w:lvlText w:val="%1."/>
      <w:lvlJc w:val="left"/>
      <w:pPr>
        <w:ind w:left="4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1" w:tplc="547C6CA0">
      <w:start w:val="1"/>
      <w:numFmt w:val="lowerLetter"/>
      <w:lvlText w:val="%2"/>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9AA8CDFE">
      <w:start w:val="1"/>
      <w:numFmt w:val="lowerRoman"/>
      <w:lvlText w:val="%3"/>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2834D454">
      <w:start w:val="1"/>
      <w:numFmt w:val="decimal"/>
      <w:lvlText w:val="%4"/>
      <w:lvlJc w:val="left"/>
      <w:pPr>
        <w:ind w:left="25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4" w:tplc="44AE3ED6">
      <w:start w:val="1"/>
      <w:numFmt w:val="lowerLetter"/>
      <w:lvlText w:val="%5"/>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F462E59C">
      <w:start w:val="1"/>
      <w:numFmt w:val="lowerRoman"/>
      <w:lvlText w:val="%6"/>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4AFC3602">
      <w:start w:val="1"/>
      <w:numFmt w:val="decimal"/>
      <w:lvlText w:val="%7"/>
      <w:lvlJc w:val="left"/>
      <w:pPr>
        <w:ind w:left="46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7" w:tplc="465A4002">
      <w:start w:val="1"/>
      <w:numFmt w:val="lowerLetter"/>
      <w:lvlText w:val="%8"/>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15B2B56E">
      <w:start w:val="1"/>
      <w:numFmt w:val="lowerRoman"/>
      <w:lvlText w:val="%9"/>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1" w15:restartNumberingAfterBreak="0">
    <w:nsid w:val="11732AC7"/>
    <w:multiLevelType w:val="hybridMultilevel"/>
    <w:tmpl w:val="A36E5F5E"/>
    <w:lvl w:ilvl="0" w:tplc="EF5E808A">
      <w:start w:val="1"/>
      <w:numFmt w:val="upperRoman"/>
      <w:lvlText w:val="%1."/>
      <w:lvlJc w:val="left"/>
      <w:pPr>
        <w:ind w:left="4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1" w:tplc="B9322354">
      <w:start w:val="1"/>
      <w:numFmt w:val="lowerLetter"/>
      <w:lvlText w:val="%2"/>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D8946088">
      <w:start w:val="1"/>
      <w:numFmt w:val="lowerRoman"/>
      <w:lvlText w:val="%3"/>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D1FC2604">
      <w:start w:val="1"/>
      <w:numFmt w:val="decimal"/>
      <w:lvlText w:val="%4"/>
      <w:lvlJc w:val="left"/>
      <w:pPr>
        <w:ind w:left="25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4" w:tplc="E55229BE">
      <w:start w:val="1"/>
      <w:numFmt w:val="lowerLetter"/>
      <w:lvlText w:val="%5"/>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EC700D9E">
      <w:start w:val="1"/>
      <w:numFmt w:val="lowerRoman"/>
      <w:lvlText w:val="%6"/>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A40E34FA">
      <w:start w:val="1"/>
      <w:numFmt w:val="decimal"/>
      <w:lvlText w:val="%7"/>
      <w:lvlJc w:val="left"/>
      <w:pPr>
        <w:ind w:left="46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7" w:tplc="A2FC17A8">
      <w:start w:val="1"/>
      <w:numFmt w:val="lowerLetter"/>
      <w:lvlText w:val="%8"/>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FDF07732">
      <w:start w:val="1"/>
      <w:numFmt w:val="lowerRoman"/>
      <w:lvlText w:val="%9"/>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2" w15:restartNumberingAfterBreak="0">
    <w:nsid w:val="26C75CC4"/>
    <w:multiLevelType w:val="hybridMultilevel"/>
    <w:tmpl w:val="451465CA"/>
    <w:lvl w:ilvl="0" w:tplc="6F3E22DE">
      <w:start w:val="1"/>
      <w:numFmt w:val="upperRoman"/>
      <w:lvlText w:val="%1."/>
      <w:lvlJc w:val="left"/>
      <w:pPr>
        <w:ind w:left="4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1" w:tplc="E41C9254">
      <w:start w:val="1"/>
      <w:numFmt w:val="lowerLetter"/>
      <w:lvlText w:val="%2)"/>
      <w:lvlJc w:val="left"/>
      <w:pPr>
        <w:ind w:left="932"/>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2C8E8A46">
      <w:start w:val="1"/>
      <w:numFmt w:val="lowerRoman"/>
      <w:lvlText w:val="%3"/>
      <w:lvlJc w:val="left"/>
      <w:pPr>
        <w:ind w:left="150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123CC45A">
      <w:start w:val="1"/>
      <w:numFmt w:val="decimal"/>
      <w:lvlText w:val="%4"/>
      <w:lvlJc w:val="left"/>
      <w:pPr>
        <w:ind w:left="22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4" w:tplc="6BD2CC8A">
      <w:start w:val="1"/>
      <w:numFmt w:val="lowerLetter"/>
      <w:lvlText w:val="%5"/>
      <w:lvlJc w:val="left"/>
      <w:pPr>
        <w:ind w:left="294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80583D34">
      <w:start w:val="1"/>
      <w:numFmt w:val="lowerRoman"/>
      <w:lvlText w:val="%6"/>
      <w:lvlJc w:val="left"/>
      <w:pPr>
        <w:ind w:left="366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52C4AF74">
      <w:start w:val="1"/>
      <w:numFmt w:val="decimal"/>
      <w:lvlText w:val="%7"/>
      <w:lvlJc w:val="left"/>
      <w:pPr>
        <w:ind w:left="438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7" w:tplc="920EC794">
      <w:start w:val="1"/>
      <w:numFmt w:val="lowerLetter"/>
      <w:lvlText w:val="%8"/>
      <w:lvlJc w:val="left"/>
      <w:pPr>
        <w:ind w:left="510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11265ECA">
      <w:start w:val="1"/>
      <w:numFmt w:val="lowerRoman"/>
      <w:lvlText w:val="%9"/>
      <w:lvlJc w:val="left"/>
      <w:pPr>
        <w:ind w:left="58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3" w15:restartNumberingAfterBreak="0">
    <w:nsid w:val="359017EF"/>
    <w:multiLevelType w:val="hybridMultilevel"/>
    <w:tmpl w:val="E00016FC"/>
    <w:lvl w:ilvl="0" w:tplc="0F6CF1EC">
      <w:start w:val="1"/>
      <w:numFmt w:val="upperRoman"/>
      <w:lvlText w:val="%1."/>
      <w:lvlJc w:val="left"/>
      <w:pPr>
        <w:ind w:left="4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1" w:tplc="872296F8">
      <w:start w:val="1"/>
      <w:numFmt w:val="decimal"/>
      <w:lvlText w:val="%2)"/>
      <w:lvlJc w:val="left"/>
      <w:pPr>
        <w:ind w:left="63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41AA7DD0">
      <w:start w:val="1"/>
      <w:numFmt w:val="lowerRoman"/>
      <w:lvlText w:val="%3"/>
      <w:lvlJc w:val="left"/>
      <w:pPr>
        <w:ind w:left="150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F21CA9A2">
      <w:start w:val="1"/>
      <w:numFmt w:val="decimal"/>
      <w:lvlText w:val="%4"/>
      <w:lvlJc w:val="left"/>
      <w:pPr>
        <w:ind w:left="22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4" w:tplc="3FB8DFA8">
      <w:start w:val="1"/>
      <w:numFmt w:val="lowerLetter"/>
      <w:lvlText w:val="%5"/>
      <w:lvlJc w:val="left"/>
      <w:pPr>
        <w:ind w:left="294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F080089C">
      <w:start w:val="1"/>
      <w:numFmt w:val="lowerRoman"/>
      <w:lvlText w:val="%6"/>
      <w:lvlJc w:val="left"/>
      <w:pPr>
        <w:ind w:left="366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9D7E5042">
      <w:start w:val="1"/>
      <w:numFmt w:val="decimal"/>
      <w:lvlText w:val="%7"/>
      <w:lvlJc w:val="left"/>
      <w:pPr>
        <w:ind w:left="438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7" w:tplc="4B52FE70">
      <w:start w:val="1"/>
      <w:numFmt w:val="lowerLetter"/>
      <w:lvlText w:val="%8"/>
      <w:lvlJc w:val="left"/>
      <w:pPr>
        <w:ind w:left="510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AA4CA53C">
      <w:start w:val="1"/>
      <w:numFmt w:val="lowerRoman"/>
      <w:lvlText w:val="%9"/>
      <w:lvlJc w:val="left"/>
      <w:pPr>
        <w:ind w:left="58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4" w15:restartNumberingAfterBreak="0">
    <w:nsid w:val="3CB81B3C"/>
    <w:multiLevelType w:val="hybridMultilevel"/>
    <w:tmpl w:val="E24C0622"/>
    <w:lvl w:ilvl="0" w:tplc="7F6E3874">
      <w:start w:val="1"/>
      <w:numFmt w:val="upperRoman"/>
      <w:lvlText w:val="%1."/>
      <w:lvlJc w:val="left"/>
      <w:pPr>
        <w:ind w:left="4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1" w:tplc="052CB1D6">
      <w:start w:val="1"/>
      <w:numFmt w:val="lowerLetter"/>
      <w:lvlText w:val="%2"/>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EB1C29BC">
      <w:start w:val="1"/>
      <w:numFmt w:val="lowerRoman"/>
      <w:lvlText w:val="%3"/>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7AFCA0AC">
      <w:start w:val="1"/>
      <w:numFmt w:val="decimal"/>
      <w:lvlText w:val="%4"/>
      <w:lvlJc w:val="left"/>
      <w:pPr>
        <w:ind w:left="25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4" w:tplc="8C0E8906">
      <w:start w:val="1"/>
      <w:numFmt w:val="lowerLetter"/>
      <w:lvlText w:val="%5"/>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413CEF8C">
      <w:start w:val="1"/>
      <w:numFmt w:val="lowerRoman"/>
      <w:lvlText w:val="%6"/>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63C4D93E">
      <w:start w:val="1"/>
      <w:numFmt w:val="decimal"/>
      <w:lvlText w:val="%7"/>
      <w:lvlJc w:val="left"/>
      <w:pPr>
        <w:ind w:left="46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7" w:tplc="DC02CDCA">
      <w:start w:val="1"/>
      <w:numFmt w:val="lowerLetter"/>
      <w:lvlText w:val="%8"/>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68085A7E">
      <w:start w:val="1"/>
      <w:numFmt w:val="lowerRoman"/>
      <w:lvlText w:val="%9"/>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5" w15:restartNumberingAfterBreak="0">
    <w:nsid w:val="55D92E66"/>
    <w:multiLevelType w:val="hybridMultilevel"/>
    <w:tmpl w:val="56BAB68C"/>
    <w:lvl w:ilvl="0" w:tplc="B3EE65BC">
      <w:start w:val="1"/>
      <w:numFmt w:val="upperRoman"/>
      <w:lvlText w:val="%1."/>
      <w:lvlJc w:val="left"/>
      <w:pPr>
        <w:ind w:left="4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1" w:tplc="6A8C05AA">
      <w:start w:val="1"/>
      <w:numFmt w:val="lowerLetter"/>
      <w:lvlText w:val="%2"/>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8C563F9E">
      <w:start w:val="1"/>
      <w:numFmt w:val="lowerRoman"/>
      <w:lvlText w:val="%3"/>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1958A562">
      <w:start w:val="1"/>
      <w:numFmt w:val="decimal"/>
      <w:lvlText w:val="%4"/>
      <w:lvlJc w:val="left"/>
      <w:pPr>
        <w:ind w:left="25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4" w:tplc="3344472C">
      <w:start w:val="1"/>
      <w:numFmt w:val="lowerLetter"/>
      <w:lvlText w:val="%5"/>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D362DAA4">
      <w:start w:val="1"/>
      <w:numFmt w:val="lowerRoman"/>
      <w:lvlText w:val="%6"/>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470E418A">
      <w:start w:val="1"/>
      <w:numFmt w:val="decimal"/>
      <w:lvlText w:val="%7"/>
      <w:lvlJc w:val="left"/>
      <w:pPr>
        <w:ind w:left="46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7" w:tplc="AD58B49A">
      <w:start w:val="1"/>
      <w:numFmt w:val="lowerLetter"/>
      <w:lvlText w:val="%8"/>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177A1BFA">
      <w:start w:val="1"/>
      <w:numFmt w:val="lowerRoman"/>
      <w:lvlText w:val="%9"/>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6" w15:restartNumberingAfterBreak="0">
    <w:nsid w:val="61C763C6"/>
    <w:multiLevelType w:val="hybridMultilevel"/>
    <w:tmpl w:val="DC1463EA"/>
    <w:lvl w:ilvl="0" w:tplc="7D0CB1F8">
      <w:start w:val="1"/>
      <w:numFmt w:val="upperRoman"/>
      <w:lvlText w:val="%1."/>
      <w:lvlJc w:val="left"/>
      <w:pPr>
        <w:ind w:left="4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1" w:tplc="2C6C8914">
      <w:start w:val="1"/>
      <w:numFmt w:val="bullet"/>
      <w:lvlText w:val="-"/>
      <w:lvlJc w:val="left"/>
      <w:pPr>
        <w:ind w:left="70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3E4418B4">
      <w:start w:val="1"/>
      <w:numFmt w:val="bullet"/>
      <w:lvlText w:val="▪"/>
      <w:lvlJc w:val="left"/>
      <w:pPr>
        <w:ind w:left="150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21087F00">
      <w:start w:val="1"/>
      <w:numFmt w:val="bullet"/>
      <w:lvlText w:val="•"/>
      <w:lvlJc w:val="left"/>
      <w:pPr>
        <w:ind w:left="2228"/>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86C009E4">
      <w:start w:val="1"/>
      <w:numFmt w:val="bullet"/>
      <w:lvlText w:val="o"/>
      <w:lvlJc w:val="left"/>
      <w:pPr>
        <w:ind w:left="294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DC86B176">
      <w:start w:val="1"/>
      <w:numFmt w:val="bullet"/>
      <w:lvlText w:val="▪"/>
      <w:lvlJc w:val="left"/>
      <w:pPr>
        <w:ind w:left="366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AC8ABA80">
      <w:start w:val="1"/>
      <w:numFmt w:val="bullet"/>
      <w:lvlText w:val="•"/>
      <w:lvlJc w:val="left"/>
      <w:pPr>
        <w:ind w:left="4388"/>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3ED8646E">
      <w:start w:val="1"/>
      <w:numFmt w:val="bullet"/>
      <w:lvlText w:val="o"/>
      <w:lvlJc w:val="left"/>
      <w:pPr>
        <w:ind w:left="510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4CD84A56">
      <w:start w:val="1"/>
      <w:numFmt w:val="bullet"/>
      <w:lvlText w:val="▪"/>
      <w:lvlJc w:val="left"/>
      <w:pPr>
        <w:ind w:left="58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7" w15:restartNumberingAfterBreak="0">
    <w:nsid w:val="746650D3"/>
    <w:multiLevelType w:val="hybridMultilevel"/>
    <w:tmpl w:val="EFE855CA"/>
    <w:lvl w:ilvl="0" w:tplc="BD1EDF5C">
      <w:start w:val="1"/>
      <w:numFmt w:val="upperRoman"/>
      <w:lvlText w:val="%1."/>
      <w:lvlJc w:val="left"/>
      <w:pPr>
        <w:ind w:left="428"/>
      </w:pPr>
      <w:rPr>
        <w:rFonts w:ascii="Century Gothic" w:eastAsia="Century Gothic" w:hAnsi="Century Gothic" w:cs="Century Gothic"/>
        <w:b w:val="0"/>
        <w:i w:val="0"/>
        <w:strike w:val="0"/>
        <w:dstrike w:val="0"/>
        <w:color w:val="262626"/>
        <w:sz w:val="20"/>
        <w:szCs w:val="20"/>
        <w:u w:val="none" w:color="000000"/>
        <w:bdr w:val="none" w:sz="0" w:space="0" w:color="auto"/>
        <w:shd w:val="clear" w:color="auto" w:fill="auto"/>
        <w:vertAlign w:val="baseline"/>
      </w:rPr>
    </w:lvl>
    <w:lvl w:ilvl="1" w:tplc="91BA0E50">
      <w:start w:val="1"/>
      <w:numFmt w:val="lowerLetter"/>
      <w:lvlText w:val="%2"/>
      <w:lvlJc w:val="left"/>
      <w:pPr>
        <w:ind w:left="1080"/>
      </w:pPr>
      <w:rPr>
        <w:rFonts w:ascii="Century Gothic" w:eastAsia="Century Gothic" w:hAnsi="Century Gothic" w:cs="Century Gothic"/>
        <w:b w:val="0"/>
        <w:i w:val="0"/>
        <w:strike w:val="0"/>
        <w:dstrike w:val="0"/>
        <w:color w:val="262626"/>
        <w:sz w:val="20"/>
        <w:szCs w:val="20"/>
        <w:u w:val="none" w:color="000000"/>
        <w:bdr w:val="none" w:sz="0" w:space="0" w:color="auto"/>
        <w:shd w:val="clear" w:color="auto" w:fill="auto"/>
        <w:vertAlign w:val="baseline"/>
      </w:rPr>
    </w:lvl>
    <w:lvl w:ilvl="2" w:tplc="5602E634">
      <w:start w:val="1"/>
      <w:numFmt w:val="lowerRoman"/>
      <w:lvlText w:val="%3"/>
      <w:lvlJc w:val="left"/>
      <w:pPr>
        <w:ind w:left="1800"/>
      </w:pPr>
      <w:rPr>
        <w:rFonts w:ascii="Century Gothic" w:eastAsia="Century Gothic" w:hAnsi="Century Gothic" w:cs="Century Gothic"/>
        <w:b w:val="0"/>
        <w:i w:val="0"/>
        <w:strike w:val="0"/>
        <w:dstrike w:val="0"/>
        <w:color w:val="262626"/>
        <w:sz w:val="20"/>
        <w:szCs w:val="20"/>
        <w:u w:val="none" w:color="000000"/>
        <w:bdr w:val="none" w:sz="0" w:space="0" w:color="auto"/>
        <w:shd w:val="clear" w:color="auto" w:fill="auto"/>
        <w:vertAlign w:val="baseline"/>
      </w:rPr>
    </w:lvl>
    <w:lvl w:ilvl="3" w:tplc="E432FDFA">
      <w:start w:val="1"/>
      <w:numFmt w:val="decimal"/>
      <w:lvlText w:val="%4"/>
      <w:lvlJc w:val="left"/>
      <w:pPr>
        <w:ind w:left="2520"/>
      </w:pPr>
      <w:rPr>
        <w:rFonts w:ascii="Century Gothic" w:eastAsia="Century Gothic" w:hAnsi="Century Gothic" w:cs="Century Gothic"/>
        <w:b w:val="0"/>
        <w:i w:val="0"/>
        <w:strike w:val="0"/>
        <w:dstrike w:val="0"/>
        <w:color w:val="262626"/>
        <w:sz w:val="20"/>
        <w:szCs w:val="20"/>
        <w:u w:val="none" w:color="000000"/>
        <w:bdr w:val="none" w:sz="0" w:space="0" w:color="auto"/>
        <w:shd w:val="clear" w:color="auto" w:fill="auto"/>
        <w:vertAlign w:val="baseline"/>
      </w:rPr>
    </w:lvl>
    <w:lvl w:ilvl="4" w:tplc="2692FB36">
      <w:start w:val="1"/>
      <w:numFmt w:val="lowerLetter"/>
      <w:lvlText w:val="%5"/>
      <w:lvlJc w:val="left"/>
      <w:pPr>
        <w:ind w:left="3240"/>
      </w:pPr>
      <w:rPr>
        <w:rFonts w:ascii="Century Gothic" w:eastAsia="Century Gothic" w:hAnsi="Century Gothic" w:cs="Century Gothic"/>
        <w:b w:val="0"/>
        <w:i w:val="0"/>
        <w:strike w:val="0"/>
        <w:dstrike w:val="0"/>
        <w:color w:val="262626"/>
        <w:sz w:val="20"/>
        <w:szCs w:val="20"/>
        <w:u w:val="none" w:color="000000"/>
        <w:bdr w:val="none" w:sz="0" w:space="0" w:color="auto"/>
        <w:shd w:val="clear" w:color="auto" w:fill="auto"/>
        <w:vertAlign w:val="baseline"/>
      </w:rPr>
    </w:lvl>
    <w:lvl w:ilvl="5" w:tplc="E178347A">
      <w:start w:val="1"/>
      <w:numFmt w:val="lowerRoman"/>
      <w:lvlText w:val="%6"/>
      <w:lvlJc w:val="left"/>
      <w:pPr>
        <w:ind w:left="3960"/>
      </w:pPr>
      <w:rPr>
        <w:rFonts w:ascii="Century Gothic" w:eastAsia="Century Gothic" w:hAnsi="Century Gothic" w:cs="Century Gothic"/>
        <w:b w:val="0"/>
        <w:i w:val="0"/>
        <w:strike w:val="0"/>
        <w:dstrike w:val="0"/>
        <w:color w:val="262626"/>
        <w:sz w:val="20"/>
        <w:szCs w:val="20"/>
        <w:u w:val="none" w:color="000000"/>
        <w:bdr w:val="none" w:sz="0" w:space="0" w:color="auto"/>
        <w:shd w:val="clear" w:color="auto" w:fill="auto"/>
        <w:vertAlign w:val="baseline"/>
      </w:rPr>
    </w:lvl>
    <w:lvl w:ilvl="6" w:tplc="9AA88F46">
      <w:start w:val="1"/>
      <w:numFmt w:val="decimal"/>
      <w:lvlText w:val="%7"/>
      <w:lvlJc w:val="left"/>
      <w:pPr>
        <w:ind w:left="4680"/>
      </w:pPr>
      <w:rPr>
        <w:rFonts w:ascii="Century Gothic" w:eastAsia="Century Gothic" w:hAnsi="Century Gothic" w:cs="Century Gothic"/>
        <w:b w:val="0"/>
        <w:i w:val="0"/>
        <w:strike w:val="0"/>
        <w:dstrike w:val="0"/>
        <w:color w:val="262626"/>
        <w:sz w:val="20"/>
        <w:szCs w:val="20"/>
        <w:u w:val="none" w:color="000000"/>
        <w:bdr w:val="none" w:sz="0" w:space="0" w:color="auto"/>
        <w:shd w:val="clear" w:color="auto" w:fill="auto"/>
        <w:vertAlign w:val="baseline"/>
      </w:rPr>
    </w:lvl>
    <w:lvl w:ilvl="7" w:tplc="FA32D2DE">
      <w:start w:val="1"/>
      <w:numFmt w:val="lowerLetter"/>
      <w:lvlText w:val="%8"/>
      <w:lvlJc w:val="left"/>
      <w:pPr>
        <w:ind w:left="5400"/>
      </w:pPr>
      <w:rPr>
        <w:rFonts w:ascii="Century Gothic" w:eastAsia="Century Gothic" w:hAnsi="Century Gothic" w:cs="Century Gothic"/>
        <w:b w:val="0"/>
        <w:i w:val="0"/>
        <w:strike w:val="0"/>
        <w:dstrike w:val="0"/>
        <w:color w:val="262626"/>
        <w:sz w:val="20"/>
        <w:szCs w:val="20"/>
        <w:u w:val="none" w:color="000000"/>
        <w:bdr w:val="none" w:sz="0" w:space="0" w:color="auto"/>
        <w:shd w:val="clear" w:color="auto" w:fill="auto"/>
        <w:vertAlign w:val="baseline"/>
      </w:rPr>
    </w:lvl>
    <w:lvl w:ilvl="8" w:tplc="346EC36E">
      <w:start w:val="1"/>
      <w:numFmt w:val="lowerRoman"/>
      <w:lvlText w:val="%9"/>
      <w:lvlJc w:val="left"/>
      <w:pPr>
        <w:ind w:left="6120"/>
      </w:pPr>
      <w:rPr>
        <w:rFonts w:ascii="Century Gothic" w:eastAsia="Century Gothic" w:hAnsi="Century Gothic" w:cs="Century Gothic"/>
        <w:b w:val="0"/>
        <w:i w:val="0"/>
        <w:strike w:val="0"/>
        <w:dstrike w:val="0"/>
        <w:color w:val="262626"/>
        <w:sz w:val="20"/>
        <w:szCs w:val="20"/>
        <w:u w:val="none" w:color="000000"/>
        <w:bdr w:val="none" w:sz="0" w:space="0" w:color="auto"/>
        <w:shd w:val="clear" w:color="auto" w:fill="auto"/>
        <w:vertAlign w:val="baseline"/>
      </w:rPr>
    </w:lvl>
  </w:abstractNum>
  <w:abstractNum w:abstractNumId="8" w15:restartNumberingAfterBreak="0">
    <w:nsid w:val="7DA629E8"/>
    <w:multiLevelType w:val="hybridMultilevel"/>
    <w:tmpl w:val="C0AC268C"/>
    <w:lvl w:ilvl="0" w:tplc="50F2E788">
      <w:start w:val="1"/>
      <w:numFmt w:val="upperRoman"/>
      <w:lvlText w:val="%1."/>
      <w:lvlJc w:val="left"/>
      <w:pPr>
        <w:ind w:left="428"/>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1" w:tplc="DBD2A240">
      <w:start w:val="1"/>
      <w:numFmt w:val="lowerLetter"/>
      <w:lvlText w:val="%2"/>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E2184446">
      <w:start w:val="1"/>
      <w:numFmt w:val="lowerRoman"/>
      <w:lvlText w:val="%3"/>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A4A612EC">
      <w:start w:val="1"/>
      <w:numFmt w:val="decimal"/>
      <w:lvlText w:val="%4"/>
      <w:lvlJc w:val="left"/>
      <w:pPr>
        <w:ind w:left="25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4" w:tplc="34E0ED00">
      <w:start w:val="1"/>
      <w:numFmt w:val="lowerLetter"/>
      <w:lvlText w:val="%5"/>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BCB28320">
      <w:start w:val="1"/>
      <w:numFmt w:val="lowerRoman"/>
      <w:lvlText w:val="%6"/>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08340098">
      <w:start w:val="1"/>
      <w:numFmt w:val="decimal"/>
      <w:lvlText w:val="%7"/>
      <w:lvlJc w:val="left"/>
      <w:pPr>
        <w:ind w:left="46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7" w:tplc="487AEE8C">
      <w:start w:val="1"/>
      <w:numFmt w:val="lowerLetter"/>
      <w:lvlText w:val="%8"/>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3050B1C6">
      <w:start w:val="1"/>
      <w:numFmt w:val="lowerRoman"/>
      <w:lvlText w:val="%9"/>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94"/>
    <w:rsid w:val="00023094"/>
    <w:rsid w:val="000C6ACD"/>
    <w:rsid w:val="000D74A7"/>
    <w:rsid w:val="0023156A"/>
    <w:rsid w:val="002C54C2"/>
    <w:rsid w:val="00326F93"/>
    <w:rsid w:val="00341D69"/>
    <w:rsid w:val="00385EB5"/>
    <w:rsid w:val="003B3E41"/>
    <w:rsid w:val="00427261"/>
    <w:rsid w:val="00443BCB"/>
    <w:rsid w:val="004D22FA"/>
    <w:rsid w:val="004E7251"/>
    <w:rsid w:val="00551DEE"/>
    <w:rsid w:val="005540D2"/>
    <w:rsid w:val="005611C7"/>
    <w:rsid w:val="005A3E49"/>
    <w:rsid w:val="005D7068"/>
    <w:rsid w:val="005D7C84"/>
    <w:rsid w:val="005E583C"/>
    <w:rsid w:val="00625C56"/>
    <w:rsid w:val="00687071"/>
    <w:rsid w:val="007F4A3A"/>
    <w:rsid w:val="009901C8"/>
    <w:rsid w:val="009C3322"/>
    <w:rsid w:val="009E449F"/>
    <w:rsid w:val="00A106E5"/>
    <w:rsid w:val="00BB38F2"/>
    <w:rsid w:val="00C63938"/>
    <w:rsid w:val="00C87B32"/>
    <w:rsid w:val="00E92C67"/>
    <w:rsid w:val="00EE6A40"/>
    <w:rsid w:val="00F01E5F"/>
    <w:rsid w:val="00F372D0"/>
    <w:rsid w:val="00F6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870F"/>
  <w15:docId w15:val="{52D0185A-7034-415B-808F-C0B7F898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10" w:right="54" w:hanging="10"/>
      <w:jc w:val="both"/>
    </w:pPr>
    <w:rPr>
      <w:rFonts w:ascii="Segoe UI Symbol" w:eastAsia="Segoe UI Symbol" w:hAnsi="Segoe UI Symbol" w:cs="Segoe UI Symbol"/>
      <w:color w:val="26262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2738</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ROBLES VELASCO CARMIÑA ISABEL</cp:lastModifiedBy>
  <cp:revision>2</cp:revision>
  <dcterms:created xsi:type="dcterms:W3CDTF">2022-01-20T19:12:00Z</dcterms:created>
  <dcterms:modified xsi:type="dcterms:W3CDTF">2022-01-20T19:12:00Z</dcterms:modified>
</cp:coreProperties>
</file>